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4508F0" w14:textId="103705D1" w:rsidR="00AD162E" w:rsidRPr="00113C7E" w:rsidRDefault="00AD162E" w:rsidP="00AD162E">
      <w:pPr>
        <w:widowControl w:val="0"/>
        <w:pBdr>
          <w:bottom w:val="single" w:sz="4" w:space="1" w:color="auto"/>
        </w:pBdr>
        <w:autoSpaceDE w:val="0"/>
        <w:autoSpaceDN w:val="0"/>
        <w:adjustRightInd w:val="0"/>
        <w:jc w:val="center"/>
        <w:rPr>
          <w:rFonts w:ascii="Book Antiqua" w:hAnsi="Book Antiqua" w:cs="Arial"/>
          <w:b/>
          <w:bCs/>
        </w:rPr>
      </w:pPr>
      <w:r w:rsidRPr="00220C84">
        <w:rPr>
          <w:rFonts w:ascii="Book Antiqua" w:hAnsi="Book Antiqua" w:cs="Calibri"/>
          <w:noProof/>
        </w:rPr>
        <w:drawing>
          <wp:inline distT="0" distB="0" distL="0" distR="0" wp14:anchorId="0689EB16" wp14:editId="38B844E0">
            <wp:extent cx="971550" cy="447675"/>
            <wp:effectExtent l="0" t="0" r="0" b="0"/>
            <wp:docPr id="29" name="Picture 2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71550" cy="447675"/>
                    </a:xfrm>
                    <a:prstGeom prst="rect">
                      <a:avLst/>
                    </a:prstGeom>
                    <a:noFill/>
                    <a:ln>
                      <a:noFill/>
                    </a:ln>
                  </pic:spPr>
                </pic:pic>
              </a:graphicData>
            </a:graphic>
          </wp:inline>
        </w:drawing>
      </w:r>
    </w:p>
    <w:p w14:paraId="3E74BBA6" w14:textId="77777777" w:rsidR="00AD162E" w:rsidRPr="00113C7E" w:rsidRDefault="00AD162E" w:rsidP="00AD162E">
      <w:pPr>
        <w:widowControl w:val="0"/>
        <w:pBdr>
          <w:bottom w:val="single" w:sz="4" w:space="1" w:color="auto"/>
        </w:pBdr>
        <w:autoSpaceDE w:val="0"/>
        <w:autoSpaceDN w:val="0"/>
        <w:adjustRightInd w:val="0"/>
        <w:jc w:val="center"/>
        <w:rPr>
          <w:rFonts w:ascii="Book Antiqua" w:hAnsi="Book Antiqua" w:cs="Arial"/>
          <w:b/>
          <w:bCs/>
        </w:rPr>
      </w:pPr>
      <w:r w:rsidRPr="00113C7E">
        <w:rPr>
          <w:rFonts w:ascii="Book Antiqua" w:hAnsi="Book Antiqua" w:cs="Arial"/>
          <w:b/>
          <w:bCs/>
        </w:rPr>
        <w:t>SheVANA ASC Minutes</w:t>
      </w:r>
    </w:p>
    <w:p w14:paraId="1F4FAEB1" w14:textId="77777777" w:rsidR="00AD162E" w:rsidRPr="00113C7E" w:rsidRDefault="00AD162E" w:rsidP="00AD162E">
      <w:pPr>
        <w:widowControl w:val="0"/>
        <w:pBdr>
          <w:bottom w:val="single" w:sz="4" w:space="1" w:color="auto"/>
        </w:pBdr>
        <w:autoSpaceDE w:val="0"/>
        <w:autoSpaceDN w:val="0"/>
        <w:adjustRightInd w:val="0"/>
        <w:jc w:val="center"/>
        <w:rPr>
          <w:rFonts w:ascii="Book Antiqua" w:hAnsi="Book Antiqua"/>
          <w:b/>
          <w:bCs/>
        </w:rPr>
      </w:pPr>
      <w:r w:rsidRPr="00113C7E">
        <w:rPr>
          <w:rFonts w:ascii="Book Antiqua" w:hAnsi="Book Antiqua" w:cs="Arial"/>
          <w:i/>
          <w:iCs/>
        </w:rPr>
        <w:t>Monday</w:t>
      </w:r>
      <w:r>
        <w:rPr>
          <w:rFonts w:ascii="Book Antiqua" w:hAnsi="Book Antiqua" w:cs="Arial"/>
          <w:i/>
          <w:iCs/>
        </w:rPr>
        <w:t>, September 12, 2022</w:t>
      </w:r>
    </w:p>
    <w:p w14:paraId="4EED788B" w14:textId="77777777" w:rsidR="00AD162E" w:rsidRPr="00113C7E" w:rsidRDefault="00AD162E" w:rsidP="00AD162E">
      <w:pPr>
        <w:widowControl w:val="0"/>
        <w:pBdr>
          <w:bottom w:val="single" w:sz="4" w:space="1" w:color="auto"/>
        </w:pBdr>
        <w:autoSpaceDE w:val="0"/>
        <w:autoSpaceDN w:val="0"/>
        <w:adjustRightInd w:val="0"/>
        <w:jc w:val="center"/>
        <w:rPr>
          <w:rFonts w:ascii="Book Antiqua" w:hAnsi="Book Antiqua"/>
          <w:b/>
          <w:bCs/>
        </w:rPr>
      </w:pPr>
    </w:p>
    <w:p w14:paraId="073647D6" w14:textId="77777777" w:rsidR="00AD162E" w:rsidRPr="00113C7E" w:rsidRDefault="00AD162E" w:rsidP="00AD162E">
      <w:pPr>
        <w:widowControl w:val="0"/>
        <w:autoSpaceDE w:val="0"/>
        <w:autoSpaceDN w:val="0"/>
        <w:adjustRightInd w:val="0"/>
        <w:spacing w:after="120"/>
        <w:ind w:left="720"/>
        <w:rPr>
          <w:rFonts w:ascii="Book Antiqua" w:hAnsi="Book Antiqua" w:cs="Arial"/>
        </w:rPr>
      </w:pPr>
      <w:r w:rsidRPr="00113C7E">
        <w:rPr>
          <w:rFonts w:ascii="Book Antiqua" w:hAnsi="Book Antiqua" w:cs="Arial"/>
        </w:rPr>
        <w:t xml:space="preserve">Meeting opened by </w:t>
      </w:r>
      <w:r>
        <w:rPr>
          <w:rFonts w:ascii="Book Antiqua" w:hAnsi="Book Antiqua" w:cs="Arial"/>
        </w:rPr>
        <w:t xml:space="preserve">Stephen P. @ 6:30 pm </w:t>
      </w:r>
      <w:r w:rsidRPr="00113C7E">
        <w:rPr>
          <w:rFonts w:ascii="Book Antiqua" w:hAnsi="Book Antiqua" w:cs="Arial"/>
        </w:rPr>
        <w:t xml:space="preserve">with a moment of silence followed by the Serenity Prayer. </w:t>
      </w:r>
      <w:r>
        <w:rPr>
          <w:rFonts w:ascii="Book Antiqua" w:hAnsi="Book Antiqua" w:cs="Arial"/>
        </w:rPr>
        <w:t xml:space="preserve">Welcome to our newcomers to ASC, </w:t>
      </w:r>
      <w:proofErr w:type="gramStart"/>
      <w:r>
        <w:rPr>
          <w:rFonts w:ascii="Book Antiqua" w:hAnsi="Book Antiqua" w:cs="Arial"/>
        </w:rPr>
        <w:t>Zach</w:t>
      </w:r>
      <w:proofErr w:type="gramEnd"/>
      <w:r>
        <w:rPr>
          <w:rFonts w:ascii="Book Antiqua" w:hAnsi="Book Antiqua" w:cs="Arial"/>
        </w:rPr>
        <w:t xml:space="preserve"> and Heather! </w:t>
      </w:r>
    </w:p>
    <w:p w14:paraId="486EA054" w14:textId="77777777" w:rsidR="00AD162E" w:rsidRPr="00113C7E" w:rsidRDefault="00AD162E" w:rsidP="00AD162E">
      <w:pPr>
        <w:widowControl w:val="0"/>
        <w:autoSpaceDE w:val="0"/>
        <w:autoSpaceDN w:val="0"/>
        <w:adjustRightInd w:val="0"/>
        <w:spacing w:after="120"/>
        <w:ind w:left="720"/>
        <w:rPr>
          <w:rFonts w:ascii="Book Antiqua" w:hAnsi="Book Antiqua" w:cs="Arial"/>
        </w:rPr>
      </w:pPr>
      <w:r w:rsidRPr="00113C7E">
        <w:rPr>
          <w:rFonts w:ascii="Book Antiqua" w:hAnsi="Book Antiqua" w:cs="Arial"/>
        </w:rPr>
        <w:t>The Twelve Traditions were read by</w:t>
      </w:r>
      <w:r>
        <w:rPr>
          <w:rFonts w:ascii="Book Antiqua" w:hAnsi="Book Antiqua" w:cs="Arial"/>
        </w:rPr>
        <w:t xml:space="preserve"> Stephen P.  </w:t>
      </w:r>
    </w:p>
    <w:p w14:paraId="57098A36" w14:textId="77777777" w:rsidR="00AD162E" w:rsidRPr="00113C7E" w:rsidRDefault="00AD162E" w:rsidP="00AD162E">
      <w:pPr>
        <w:widowControl w:val="0"/>
        <w:autoSpaceDE w:val="0"/>
        <w:autoSpaceDN w:val="0"/>
        <w:adjustRightInd w:val="0"/>
        <w:spacing w:after="120"/>
        <w:ind w:left="720"/>
        <w:rPr>
          <w:rFonts w:ascii="Book Antiqua" w:hAnsi="Book Antiqua" w:cs="Arial"/>
        </w:rPr>
      </w:pPr>
      <w:r w:rsidRPr="00113C7E">
        <w:rPr>
          <w:rFonts w:ascii="Book Antiqua" w:hAnsi="Book Antiqua" w:cs="Arial"/>
        </w:rPr>
        <w:t>The 12 Concepts for NA Service were read by</w:t>
      </w:r>
      <w:r>
        <w:rPr>
          <w:rFonts w:ascii="Book Antiqua" w:hAnsi="Book Antiqua" w:cs="Arial"/>
        </w:rPr>
        <w:t xml:space="preserve"> Danny M.  </w:t>
      </w:r>
    </w:p>
    <w:p w14:paraId="24080F56" w14:textId="77777777" w:rsidR="00AD162E" w:rsidRDefault="00AD162E" w:rsidP="00AD162E">
      <w:pPr>
        <w:widowControl w:val="0"/>
        <w:autoSpaceDE w:val="0"/>
        <w:autoSpaceDN w:val="0"/>
        <w:adjustRightInd w:val="0"/>
        <w:ind w:firstLine="720"/>
        <w:rPr>
          <w:rFonts w:ascii="Book Antiqua" w:hAnsi="Book Antiqua" w:cs="Arial"/>
        </w:rPr>
      </w:pPr>
      <w:r w:rsidRPr="00113C7E">
        <w:rPr>
          <w:rFonts w:ascii="Book Antiqua" w:hAnsi="Book Antiqua" w:cs="Arial"/>
        </w:rPr>
        <w:t xml:space="preserve">The SheVANA Purpose was </w:t>
      </w:r>
      <w:r>
        <w:rPr>
          <w:rFonts w:ascii="Book Antiqua" w:hAnsi="Book Antiqua" w:cs="Arial"/>
        </w:rPr>
        <w:t xml:space="preserve">read by Michelle M. </w:t>
      </w:r>
    </w:p>
    <w:p w14:paraId="64412849" w14:textId="77777777" w:rsidR="00AD162E" w:rsidRPr="00113C7E" w:rsidRDefault="00AD162E" w:rsidP="00AD162E">
      <w:pPr>
        <w:widowControl w:val="0"/>
        <w:autoSpaceDE w:val="0"/>
        <w:autoSpaceDN w:val="0"/>
        <w:adjustRightInd w:val="0"/>
        <w:rPr>
          <w:rFonts w:ascii="Book Antiqua" w:hAnsi="Book Antiqua" w:cs="Arial"/>
        </w:rPr>
      </w:pPr>
    </w:p>
    <w:tbl>
      <w:tblPr>
        <w:tblW w:w="0" w:type="auto"/>
        <w:tblBorders>
          <w:top w:val="single" w:sz="4" w:space="1" w:color="auto"/>
          <w:left w:val="single" w:sz="4" w:space="4" w:color="auto"/>
          <w:bottom w:val="single" w:sz="4" w:space="1" w:color="auto"/>
          <w:right w:val="single" w:sz="6" w:space="4" w:color="auto"/>
        </w:tblBorders>
        <w:tblLayout w:type="fixed"/>
        <w:tblLook w:val="0000" w:firstRow="0" w:lastRow="0" w:firstColumn="0" w:lastColumn="0" w:noHBand="0" w:noVBand="0"/>
      </w:tblPr>
      <w:tblGrid>
        <w:gridCol w:w="3523"/>
        <w:gridCol w:w="4865"/>
        <w:gridCol w:w="1980"/>
      </w:tblGrid>
      <w:tr w:rsidR="00AD162E" w:rsidRPr="00113C7E" w14:paraId="2992C9BC" w14:textId="77777777" w:rsidTr="002E0424">
        <w:tc>
          <w:tcPr>
            <w:tcW w:w="10368" w:type="dxa"/>
            <w:gridSpan w:val="3"/>
            <w:tcBorders>
              <w:top w:val="single" w:sz="4" w:space="0" w:color="auto"/>
              <w:left w:val="single" w:sz="4" w:space="0" w:color="auto"/>
              <w:bottom w:val="single" w:sz="6" w:space="0" w:color="auto"/>
              <w:right w:val="single" w:sz="4" w:space="0" w:color="auto"/>
            </w:tcBorders>
          </w:tcPr>
          <w:p w14:paraId="32B374C0" w14:textId="77777777" w:rsidR="00AD162E" w:rsidRPr="00113C7E" w:rsidRDefault="00AD162E" w:rsidP="002E0424">
            <w:pPr>
              <w:widowControl w:val="0"/>
              <w:autoSpaceDE w:val="0"/>
              <w:autoSpaceDN w:val="0"/>
              <w:adjustRightInd w:val="0"/>
              <w:jc w:val="center"/>
              <w:rPr>
                <w:rFonts w:ascii="Book Antiqua" w:hAnsi="Book Antiqua" w:cs="Arial"/>
              </w:rPr>
            </w:pPr>
            <w:bookmarkStart w:id="0" w:name="_Hlk98236667"/>
            <w:r w:rsidRPr="00113C7E">
              <w:rPr>
                <w:rFonts w:ascii="Book Antiqua" w:hAnsi="Book Antiqua" w:cs="Arial"/>
                <w:b/>
                <w:bCs/>
              </w:rPr>
              <w:t>First ROLL CALL</w:t>
            </w:r>
          </w:p>
        </w:tc>
      </w:tr>
      <w:tr w:rsidR="00AD162E" w:rsidRPr="008B1A5F" w14:paraId="23BF9A1B" w14:textId="77777777" w:rsidTr="002E0424">
        <w:tc>
          <w:tcPr>
            <w:tcW w:w="3523" w:type="dxa"/>
            <w:tcBorders>
              <w:top w:val="single" w:sz="4" w:space="0" w:color="auto"/>
              <w:left w:val="single" w:sz="4" w:space="0" w:color="auto"/>
              <w:bottom w:val="single" w:sz="6" w:space="0" w:color="auto"/>
              <w:right w:val="single" w:sz="6" w:space="0" w:color="auto"/>
            </w:tcBorders>
          </w:tcPr>
          <w:p w14:paraId="7F51FEEB" w14:textId="77777777" w:rsidR="00AD162E" w:rsidRPr="008B1A5F" w:rsidRDefault="00AD162E" w:rsidP="002E0424">
            <w:pPr>
              <w:widowControl w:val="0"/>
              <w:autoSpaceDE w:val="0"/>
              <w:autoSpaceDN w:val="0"/>
              <w:adjustRightInd w:val="0"/>
              <w:jc w:val="center"/>
              <w:rPr>
                <w:b/>
              </w:rPr>
            </w:pPr>
            <w:r w:rsidRPr="008B1A5F">
              <w:rPr>
                <w:b/>
              </w:rPr>
              <w:t>Group Name</w:t>
            </w:r>
          </w:p>
        </w:tc>
        <w:tc>
          <w:tcPr>
            <w:tcW w:w="4865" w:type="dxa"/>
            <w:tcBorders>
              <w:top w:val="single" w:sz="4" w:space="0" w:color="auto"/>
              <w:left w:val="single" w:sz="6" w:space="0" w:color="auto"/>
              <w:bottom w:val="single" w:sz="6" w:space="0" w:color="auto"/>
              <w:right w:val="single" w:sz="6" w:space="0" w:color="auto"/>
            </w:tcBorders>
          </w:tcPr>
          <w:p w14:paraId="07AD8478" w14:textId="77777777" w:rsidR="00AD162E" w:rsidRPr="008B1A5F" w:rsidRDefault="00AD162E" w:rsidP="002E0424">
            <w:pPr>
              <w:widowControl w:val="0"/>
              <w:autoSpaceDE w:val="0"/>
              <w:autoSpaceDN w:val="0"/>
              <w:adjustRightInd w:val="0"/>
              <w:jc w:val="center"/>
              <w:rPr>
                <w:b/>
              </w:rPr>
            </w:pPr>
            <w:r w:rsidRPr="008B1A5F">
              <w:rPr>
                <w:b/>
              </w:rPr>
              <w:t>Representative / Title</w:t>
            </w:r>
          </w:p>
        </w:tc>
        <w:tc>
          <w:tcPr>
            <w:tcW w:w="1980" w:type="dxa"/>
            <w:tcBorders>
              <w:top w:val="single" w:sz="4" w:space="0" w:color="auto"/>
              <w:left w:val="single" w:sz="6" w:space="0" w:color="auto"/>
              <w:bottom w:val="single" w:sz="6" w:space="0" w:color="auto"/>
              <w:right w:val="single" w:sz="4" w:space="0" w:color="auto"/>
            </w:tcBorders>
          </w:tcPr>
          <w:p w14:paraId="26BFB641" w14:textId="77777777" w:rsidR="00AD162E" w:rsidRPr="008B1A5F" w:rsidRDefault="00AD162E" w:rsidP="002E0424">
            <w:pPr>
              <w:widowControl w:val="0"/>
              <w:autoSpaceDE w:val="0"/>
              <w:autoSpaceDN w:val="0"/>
              <w:adjustRightInd w:val="0"/>
              <w:jc w:val="center"/>
              <w:rPr>
                <w:b/>
              </w:rPr>
            </w:pPr>
            <w:r w:rsidRPr="008B1A5F">
              <w:rPr>
                <w:b/>
              </w:rPr>
              <w:t>Status</w:t>
            </w:r>
          </w:p>
        </w:tc>
      </w:tr>
      <w:tr w:rsidR="00AD162E" w:rsidRPr="008B1A5F" w14:paraId="47060CB8" w14:textId="77777777" w:rsidTr="002E0424">
        <w:tc>
          <w:tcPr>
            <w:tcW w:w="3523" w:type="dxa"/>
            <w:tcBorders>
              <w:top w:val="single" w:sz="4" w:space="0" w:color="auto"/>
              <w:left w:val="single" w:sz="4" w:space="0" w:color="auto"/>
              <w:bottom w:val="single" w:sz="6" w:space="0" w:color="auto"/>
              <w:right w:val="single" w:sz="6" w:space="0" w:color="auto"/>
            </w:tcBorders>
          </w:tcPr>
          <w:p w14:paraId="0887C405" w14:textId="77777777" w:rsidR="00AD162E" w:rsidRPr="008B1A5F" w:rsidRDefault="00AD162E" w:rsidP="002E0424">
            <w:pPr>
              <w:widowControl w:val="0"/>
              <w:autoSpaceDE w:val="0"/>
              <w:autoSpaceDN w:val="0"/>
              <w:adjustRightInd w:val="0"/>
            </w:pPr>
            <w:r w:rsidRPr="008B1A5F">
              <w:t>Experience Strength &amp; Hope</w:t>
            </w:r>
          </w:p>
        </w:tc>
        <w:tc>
          <w:tcPr>
            <w:tcW w:w="4865" w:type="dxa"/>
            <w:tcBorders>
              <w:top w:val="single" w:sz="4" w:space="0" w:color="auto"/>
              <w:left w:val="single" w:sz="6" w:space="0" w:color="auto"/>
              <w:bottom w:val="single" w:sz="6" w:space="0" w:color="auto"/>
              <w:right w:val="single" w:sz="6" w:space="0" w:color="auto"/>
            </w:tcBorders>
          </w:tcPr>
          <w:p w14:paraId="5B77AEDC" w14:textId="77777777" w:rsidR="00AD162E" w:rsidRPr="008B1A5F" w:rsidRDefault="00AD162E" w:rsidP="002E0424">
            <w:pPr>
              <w:widowControl w:val="0"/>
              <w:autoSpaceDE w:val="0"/>
              <w:autoSpaceDN w:val="0"/>
              <w:adjustRightInd w:val="0"/>
            </w:pPr>
            <w:r w:rsidRPr="008B1A5F">
              <w:t xml:space="preserve">GSR – Leigh S. </w:t>
            </w:r>
          </w:p>
        </w:tc>
        <w:tc>
          <w:tcPr>
            <w:tcW w:w="1980" w:type="dxa"/>
            <w:tcBorders>
              <w:top w:val="single" w:sz="4" w:space="0" w:color="auto"/>
              <w:left w:val="single" w:sz="6" w:space="0" w:color="auto"/>
              <w:bottom w:val="single" w:sz="6" w:space="0" w:color="auto"/>
              <w:right w:val="single" w:sz="4" w:space="0" w:color="auto"/>
            </w:tcBorders>
          </w:tcPr>
          <w:p w14:paraId="197C0CDC" w14:textId="77777777" w:rsidR="00AD162E" w:rsidRPr="008B1A5F" w:rsidRDefault="00AD162E" w:rsidP="002E0424">
            <w:pPr>
              <w:widowControl w:val="0"/>
              <w:autoSpaceDE w:val="0"/>
              <w:autoSpaceDN w:val="0"/>
              <w:adjustRightInd w:val="0"/>
            </w:pPr>
            <w:r w:rsidRPr="008B1A5F">
              <w:t xml:space="preserve">Present </w:t>
            </w:r>
          </w:p>
        </w:tc>
      </w:tr>
      <w:tr w:rsidR="00AD162E" w:rsidRPr="008B1A5F" w14:paraId="0F961E2C" w14:textId="77777777" w:rsidTr="002E0424">
        <w:trPr>
          <w:trHeight w:val="80"/>
        </w:trPr>
        <w:tc>
          <w:tcPr>
            <w:tcW w:w="3523" w:type="dxa"/>
            <w:tcBorders>
              <w:top w:val="single" w:sz="6" w:space="0" w:color="auto"/>
              <w:left w:val="single" w:sz="4" w:space="0" w:color="auto"/>
              <w:bottom w:val="single" w:sz="6" w:space="0" w:color="auto"/>
              <w:right w:val="single" w:sz="6" w:space="0" w:color="auto"/>
            </w:tcBorders>
          </w:tcPr>
          <w:p w14:paraId="4E22BC8B" w14:textId="77777777" w:rsidR="00AD162E" w:rsidRPr="008B1A5F" w:rsidRDefault="00AD162E" w:rsidP="002E0424">
            <w:pPr>
              <w:widowControl w:val="0"/>
              <w:tabs>
                <w:tab w:val="left" w:pos="2223"/>
              </w:tabs>
              <w:autoSpaceDE w:val="0"/>
              <w:autoSpaceDN w:val="0"/>
              <w:adjustRightInd w:val="0"/>
            </w:pPr>
            <w:r w:rsidRPr="008B1A5F">
              <w:t>Eyes To the Sky</w:t>
            </w:r>
            <w:r w:rsidRPr="008B1A5F">
              <w:tab/>
            </w:r>
          </w:p>
        </w:tc>
        <w:tc>
          <w:tcPr>
            <w:tcW w:w="4865" w:type="dxa"/>
            <w:tcBorders>
              <w:top w:val="single" w:sz="6" w:space="0" w:color="auto"/>
              <w:left w:val="single" w:sz="6" w:space="0" w:color="auto"/>
              <w:bottom w:val="single" w:sz="6" w:space="0" w:color="auto"/>
              <w:right w:val="single" w:sz="6" w:space="0" w:color="auto"/>
            </w:tcBorders>
          </w:tcPr>
          <w:p w14:paraId="25A80833" w14:textId="77777777" w:rsidR="00AD162E" w:rsidRPr="008B1A5F" w:rsidRDefault="00AD162E" w:rsidP="002E0424">
            <w:pPr>
              <w:widowControl w:val="0"/>
              <w:autoSpaceDE w:val="0"/>
              <w:autoSpaceDN w:val="0"/>
              <w:adjustRightInd w:val="0"/>
            </w:pPr>
            <w:r>
              <w:t xml:space="preserve">GSR – John A. </w:t>
            </w:r>
          </w:p>
        </w:tc>
        <w:tc>
          <w:tcPr>
            <w:tcW w:w="1980" w:type="dxa"/>
            <w:tcBorders>
              <w:top w:val="single" w:sz="6" w:space="0" w:color="auto"/>
              <w:left w:val="single" w:sz="6" w:space="0" w:color="auto"/>
              <w:bottom w:val="single" w:sz="6" w:space="0" w:color="auto"/>
              <w:right w:val="single" w:sz="4" w:space="0" w:color="auto"/>
            </w:tcBorders>
          </w:tcPr>
          <w:p w14:paraId="3A4F4EFD" w14:textId="77777777" w:rsidR="00AD162E" w:rsidRPr="008B1A5F" w:rsidRDefault="00AD162E" w:rsidP="002E0424">
            <w:pPr>
              <w:widowControl w:val="0"/>
              <w:autoSpaceDE w:val="0"/>
              <w:autoSpaceDN w:val="0"/>
              <w:adjustRightInd w:val="0"/>
            </w:pPr>
            <w:r>
              <w:t xml:space="preserve">Present </w:t>
            </w:r>
          </w:p>
        </w:tc>
      </w:tr>
      <w:tr w:rsidR="00AD162E" w:rsidRPr="008B1A5F" w14:paraId="5D4D3738" w14:textId="77777777" w:rsidTr="002E0424">
        <w:tc>
          <w:tcPr>
            <w:tcW w:w="3523" w:type="dxa"/>
            <w:tcBorders>
              <w:top w:val="single" w:sz="6" w:space="0" w:color="auto"/>
              <w:left w:val="single" w:sz="4" w:space="0" w:color="auto"/>
              <w:bottom w:val="single" w:sz="6" w:space="0" w:color="auto"/>
              <w:right w:val="single" w:sz="6" w:space="0" w:color="auto"/>
            </w:tcBorders>
          </w:tcPr>
          <w:p w14:paraId="0D1044CC" w14:textId="77777777" w:rsidR="00AD162E" w:rsidRPr="008B1A5F" w:rsidRDefault="00AD162E" w:rsidP="002E0424">
            <w:pPr>
              <w:widowControl w:val="0"/>
              <w:autoSpaceDE w:val="0"/>
              <w:autoSpaceDN w:val="0"/>
              <w:adjustRightInd w:val="0"/>
            </w:pPr>
            <w:r w:rsidRPr="008B1A5F">
              <w:t>Finding a New Way to Live</w:t>
            </w:r>
          </w:p>
        </w:tc>
        <w:tc>
          <w:tcPr>
            <w:tcW w:w="4865" w:type="dxa"/>
            <w:tcBorders>
              <w:top w:val="single" w:sz="6" w:space="0" w:color="auto"/>
              <w:left w:val="single" w:sz="6" w:space="0" w:color="auto"/>
              <w:bottom w:val="single" w:sz="6" w:space="0" w:color="auto"/>
              <w:right w:val="single" w:sz="6" w:space="0" w:color="auto"/>
            </w:tcBorders>
          </w:tcPr>
          <w:p w14:paraId="442BEC2C" w14:textId="77777777" w:rsidR="00AD162E" w:rsidRPr="008B1A5F" w:rsidRDefault="00AD162E" w:rsidP="002E0424">
            <w:pPr>
              <w:widowControl w:val="0"/>
              <w:autoSpaceDE w:val="0"/>
              <w:autoSpaceDN w:val="0"/>
              <w:adjustRightInd w:val="0"/>
            </w:pPr>
            <w:r w:rsidRPr="008B1A5F">
              <w:t>GSR - Nora F</w:t>
            </w:r>
            <w:r>
              <w:t>.</w:t>
            </w:r>
          </w:p>
        </w:tc>
        <w:tc>
          <w:tcPr>
            <w:tcW w:w="1980" w:type="dxa"/>
            <w:tcBorders>
              <w:top w:val="single" w:sz="6" w:space="0" w:color="auto"/>
              <w:left w:val="single" w:sz="6" w:space="0" w:color="auto"/>
              <w:bottom w:val="single" w:sz="6" w:space="0" w:color="auto"/>
              <w:right w:val="single" w:sz="4" w:space="0" w:color="auto"/>
            </w:tcBorders>
          </w:tcPr>
          <w:p w14:paraId="64103850" w14:textId="77777777" w:rsidR="00AD162E" w:rsidRPr="008B1A5F" w:rsidRDefault="00AD162E" w:rsidP="002E0424">
            <w:pPr>
              <w:widowControl w:val="0"/>
              <w:autoSpaceDE w:val="0"/>
              <w:autoSpaceDN w:val="0"/>
              <w:adjustRightInd w:val="0"/>
            </w:pPr>
            <w:r w:rsidRPr="008B1A5F">
              <w:t xml:space="preserve">Present </w:t>
            </w:r>
          </w:p>
        </w:tc>
      </w:tr>
      <w:tr w:rsidR="00AD162E" w:rsidRPr="008B1A5F" w14:paraId="3253EC3F" w14:textId="77777777" w:rsidTr="002E0424">
        <w:tc>
          <w:tcPr>
            <w:tcW w:w="3523" w:type="dxa"/>
            <w:tcBorders>
              <w:top w:val="single" w:sz="6" w:space="0" w:color="auto"/>
              <w:left w:val="single" w:sz="4" w:space="0" w:color="auto"/>
              <w:bottom w:val="single" w:sz="6" w:space="0" w:color="auto"/>
              <w:right w:val="single" w:sz="6" w:space="0" w:color="auto"/>
            </w:tcBorders>
          </w:tcPr>
          <w:p w14:paraId="764C373B" w14:textId="77777777" w:rsidR="00AD162E" w:rsidRPr="008B1A5F" w:rsidRDefault="00AD162E" w:rsidP="002E0424">
            <w:pPr>
              <w:widowControl w:val="0"/>
              <w:autoSpaceDE w:val="0"/>
              <w:autoSpaceDN w:val="0"/>
              <w:adjustRightInd w:val="0"/>
            </w:pPr>
            <w:r w:rsidRPr="008B1A5F">
              <w:t xml:space="preserve">Fire, </w:t>
            </w:r>
            <w:proofErr w:type="gramStart"/>
            <w:r w:rsidRPr="008B1A5F">
              <w:t>Faith</w:t>
            </w:r>
            <w:proofErr w:type="gramEnd"/>
            <w:r w:rsidRPr="008B1A5F">
              <w:t xml:space="preserve"> and Fellowship</w:t>
            </w:r>
          </w:p>
        </w:tc>
        <w:tc>
          <w:tcPr>
            <w:tcW w:w="4865" w:type="dxa"/>
            <w:tcBorders>
              <w:top w:val="single" w:sz="6" w:space="0" w:color="auto"/>
              <w:left w:val="single" w:sz="6" w:space="0" w:color="auto"/>
              <w:bottom w:val="single" w:sz="6" w:space="0" w:color="auto"/>
              <w:right w:val="single" w:sz="6" w:space="0" w:color="auto"/>
            </w:tcBorders>
          </w:tcPr>
          <w:p w14:paraId="64EFD51B" w14:textId="77777777" w:rsidR="00AD162E" w:rsidRPr="008B1A5F" w:rsidRDefault="00AD162E" w:rsidP="002E0424">
            <w:pPr>
              <w:widowControl w:val="0"/>
              <w:autoSpaceDE w:val="0"/>
              <w:autoSpaceDN w:val="0"/>
              <w:adjustRightInd w:val="0"/>
            </w:pPr>
            <w:r w:rsidRPr="008B1A5F">
              <w:t xml:space="preserve"> </w:t>
            </w:r>
          </w:p>
        </w:tc>
        <w:tc>
          <w:tcPr>
            <w:tcW w:w="1980" w:type="dxa"/>
            <w:tcBorders>
              <w:top w:val="single" w:sz="6" w:space="0" w:color="auto"/>
              <w:left w:val="single" w:sz="6" w:space="0" w:color="auto"/>
              <w:bottom w:val="single" w:sz="6" w:space="0" w:color="auto"/>
              <w:right w:val="single" w:sz="4" w:space="0" w:color="auto"/>
            </w:tcBorders>
          </w:tcPr>
          <w:p w14:paraId="5FCF649E" w14:textId="77777777" w:rsidR="00AD162E" w:rsidRPr="008B1A5F" w:rsidRDefault="00AD162E" w:rsidP="002E0424">
            <w:pPr>
              <w:widowControl w:val="0"/>
              <w:autoSpaceDE w:val="0"/>
              <w:autoSpaceDN w:val="0"/>
              <w:adjustRightInd w:val="0"/>
            </w:pPr>
            <w:r w:rsidRPr="008B1A5F">
              <w:t>Inactive</w:t>
            </w:r>
          </w:p>
        </w:tc>
      </w:tr>
      <w:tr w:rsidR="00AD162E" w:rsidRPr="008B1A5F" w14:paraId="12BECF44" w14:textId="77777777" w:rsidTr="002E0424">
        <w:tc>
          <w:tcPr>
            <w:tcW w:w="3523" w:type="dxa"/>
            <w:tcBorders>
              <w:top w:val="single" w:sz="6" w:space="0" w:color="auto"/>
              <w:left w:val="single" w:sz="4" w:space="0" w:color="auto"/>
              <w:bottom w:val="single" w:sz="6" w:space="0" w:color="auto"/>
              <w:right w:val="single" w:sz="6" w:space="0" w:color="auto"/>
            </w:tcBorders>
          </w:tcPr>
          <w:p w14:paraId="589B0779" w14:textId="77777777" w:rsidR="00AD162E" w:rsidRPr="008B1A5F" w:rsidRDefault="00AD162E" w:rsidP="002E0424">
            <w:pPr>
              <w:widowControl w:val="0"/>
              <w:autoSpaceDE w:val="0"/>
              <w:autoSpaceDN w:val="0"/>
              <w:adjustRightInd w:val="0"/>
            </w:pPr>
            <w:r w:rsidRPr="008B1A5F">
              <w:t>Last Connection</w:t>
            </w:r>
          </w:p>
        </w:tc>
        <w:tc>
          <w:tcPr>
            <w:tcW w:w="4865" w:type="dxa"/>
            <w:tcBorders>
              <w:top w:val="single" w:sz="6" w:space="0" w:color="auto"/>
              <w:left w:val="single" w:sz="6" w:space="0" w:color="auto"/>
              <w:bottom w:val="single" w:sz="6" w:space="0" w:color="auto"/>
              <w:right w:val="single" w:sz="6" w:space="0" w:color="auto"/>
            </w:tcBorders>
          </w:tcPr>
          <w:p w14:paraId="4E7A9DF3" w14:textId="77777777" w:rsidR="00AD162E" w:rsidRPr="008B1A5F" w:rsidRDefault="00AD162E" w:rsidP="002E0424">
            <w:pPr>
              <w:widowControl w:val="0"/>
              <w:autoSpaceDE w:val="0"/>
              <w:autoSpaceDN w:val="0"/>
              <w:adjustRightInd w:val="0"/>
            </w:pPr>
          </w:p>
        </w:tc>
        <w:tc>
          <w:tcPr>
            <w:tcW w:w="1980" w:type="dxa"/>
            <w:tcBorders>
              <w:top w:val="single" w:sz="6" w:space="0" w:color="auto"/>
              <w:left w:val="single" w:sz="6" w:space="0" w:color="auto"/>
              <w:bottom w:val="single" w:sz="6" w:space="0" w:color="auto"/>
              <w:right w:val="single" w:sz="4" w:space="0" w:color="auto"/>
            </w:tcBorders>
          </w:tcPr>
          <w:p w14:paraId="510A49D2" w14:textId="77777777" w:rsidR="00AD162E" w:rsidRPr="008B1A5F" w:rsidRDefault="00AD162E" w:rsidP="002E0424">
            <w:pPr>
              <w:widowControl w:val="0"/>
              <w:autoSpaceDE w:val="0"/>
              <w:autoSpaceDN w:val="0"/>
              <w:adjustRightInd w:val="0"/>
            </w:pPr>
            <w:r>
              <w:t>Absent</w:t>
            </w:r>
          </w:p>
        </w:tc>
      </w:tr>
      <w:tr w:rsidR="00AD162E" w:rsidRPr="008B1A5F" w14:paraId="0B57E1E6" w14:textId="77777777" w:rsidTr="002E0424">
        <w:tc>
          <w:tcPr>
            <w:tcW w:w="3523" w:type="dxa"/>
            <w:tcBorders>
              <w:top w:val="single" w:sz="6" w:space="0" w:color="auto"/>
              <w:left w:val="single" w:sz="4" w:space="0" w:color="auto"/>
              <w:bottom w:val="single" w:sz="6" w:space="0" w:color="auto"/>
              <w:right w:val="single" w:sz="6" w:space="0" w:color="auto"/>
            </w:tcBorders>
          </w:tcPr>
          <w:p w14:paraId="3D220C3D" w14:textId="77777777" w:rsidR="00AD162E" w:rsidRPr="008B1A5F" w:rsidRDefault="00AD162E" w:rsidP="002E0424">
            <w:pPr>
              <w:widowControl w:val="0"/>
              <w:autoSpaceDE w:val="0"/>
              <w:autoSpaceDN w:val="0"/>
              <w:adjustRightInd w:val="0"/>
            </w:pPr>
            <w:r w:rsidRPr="008B1A5F">
              <w:t>Midday NA</w:t>
            </w:r>
          </w:p>
        </w:tc>
        <w:tc>
          <w:tcPr>
            <w:tcW w:w="4865" w:type="dxa"/>
            <w:tcBorders>
              <w:top w:val="single" w:sz="6" w:space="0" w:color="auto"/>
              <w:left w:val="single" w:sz="6" w:space="0" w:color="auto"/>
              <w:bottom w:val="single" w:sz="6" w:space="0" w:color="auto"/>
              <w:right w:val="single" w:sz="6" w:space="0" w:color="auto"/>
            </w:tcBorders>
          </w:tcPr>
          <w:p w14:paraId="5E3C6443" w14:textId="77777777" w:rsidR="00AD162E" w:rsidRPr="008B1A5F" w:rsidRDefault="00AD162E" w:rsidP="002E0424">
            <w:pPr>
              <w:widowControl w:val="0"/>
              <w:autoSpaceDE w:val="0"/>
              <w:autoSpaceDN w:val="0"/>
              <w:adjustRightInd w:val="0"/>
              <w:rPr>
                <w:lang w:val="fr-FR"/>
              </w:rPr>
            </w:pPr>
            <w:r w:rsidRPr="008B1A5F">
              <w:rPr>
                <w:lang w:val="fr-FR"/>
              </w:rPr>
              <w:t xml:space="preserve">GSR – Vi N. </w:t>
            </w:r>
          </w:p>
        </w:tc>
        <w:tc>
          <w:tcPr>
            <w:tcW w:w="1980" w:type="dxa"/>
            <w:tcBorders>
              <w:top w:val="single" w:sz="6" w:space="0" w:color="auto"/>
              <w:left w:val="single" w:sz="6" w:space="0" w:color="auto"/>
              <w:bottom w:val="single" w:sz="6" w:space="0" w:color="auto"/>
              <w:right w:val="single" w:sz="4" w:space="0" w:color="auto"/>
            </w:tcBorders>
          </w:tcPr>
          <w:p w14:paraId="4DDF51F4" w14:textId="77777777" w:rsidR="00AD162E" w:rsidRPr="008B1A5F" w:rsidRDefault="00AD162E" w:rsidP="002E0424">
            <w:pPr>
              <w:widowControl w:val="0"/>
              <w:autoSpaceDE w:val="0"/>
              <w:autoSpaceDN w:val="0"/>
              <w:adjustRightInd w:val="0"/>
            </w:pPr>
            <w:r>
              <w:t xml:space="preserve">Present </w:t>
            </w:r>
          </w:p>
        </w:tc>
      </w:tr>
      <w:tr w:rsidR="00AD162E" w:rsidRPr="008B1A5F" w14:paraId="08F2A769" w14:textId="77777777" w:rsidTr="002E0424">
        <w:tc>
          <w:tcPr>
            <w:tcW w:w="3523" w:type="dxa"/>
            <w:tcBorders>
              <w:top w:val="single" w:sz="6" w:space="0" w:color="auto"/>
              <w:left w:val="single" w:sz="4" w:space="0" w:color="auto"/>
              <w:bottom w:val="single" w:sz="6" w:space="0" w:color="auto"/>
              <w:right w:val="single" w:sz="6" w:space="0" w:color="auto"/>
            </w:tcBorders>
          </w:tcPr>
          <w:p w14:paraId="4581E961" w14:textId="77777777" w:rsidR="00AD162E" w:rsidRPr="008B1A5F" w:rsidRDefault="00AD162E" w:rsidP="002E0424">
            <w:pPr>
              <w:widowControl w:val="0"/>
              <w:autoSpaceDE w:val="0"/>
              <w:autoSpaceDN w:val="0"/>
              <w:adjustRightInd w:val="0"/>
            </w:pPr>
            <w:r w:rsidRPr="008B1A5F">
              <w:t>New Chance</w:t>
            </w:r>
          </w:p>
        </w:tc>
        <w:tc>
          <w:tcPr>
            <w:tcW w:w="4865" w:type="dxa"/>
            <w:tcBorders>
              <w:top w:val="single" w:sz="6" w:space="0" w:color="auto"/>
              <w:left w:val="single" w:sz="6" w:space="0" w:color="auto"/>
              <w:bottom w:val="single" w:sz="6" w:space="0" w:color="auto"/>
              <w:right w:val="single" w:sz="6" w:space="0" w:color="auto"/>
            </w:tcBorders>
          </w:tcPr>
          <w:p w14:paraId="23E30A41" w14:textId="77777777" w:rsidR="00AD162E" w:rsidRPr="008B1A5F" w:rsidRDefault="00AD162E" w:rsidP="002E0424">
            <w:pPr>
              <w:widowControl w:val="0"/>
              <w:autoSpaceDE w:val="0"/>
              <w:autoSpaceDN w:val="0"/>
              <w:adjustRightInd w:val="0"/>
            </w:pPr>
            <w:r>
              <w:t>GSR – David T.</w:t>
            </w:r>
          </w:p>
        </w:tc>
        <w:tc>
          <w:tcPr>
            <w:tcW w:w="1980" w:type="dxa"/>
            <w:tcBorders>
              <w:top w:val="single" w:sz="6" w:space="0" w:color="auto"/>
              <w:left w:val="single" w:sz="6" w:space="0" w:color="auto"/>
              <w:bottom w:val="single" w:sz="6" w:space="0" w:color="auto"/>
              <w:right w:val="single" w:sz="4" w:space="0" w:color="auto"/>
            </w:tcBorders>
          </w:tcPr>
          <w:p w14:paraId="580D1530" w14:textId="77777777" w:rsidR="00AD162E" w:rsidRPr="008B1A5F" w:rsidRDefault="00AD162E" w:rsidP="002E0424">
            <w:pPr>
              <w:widowControl w:val="0"/>
              <w:autoSpaceDE w:val="0"/>
              <w:autoSpaceDN w:val="0"/>
              <w:adjustRightInd w:val="0"/>
            </w:pPr>
            <w:r>
              <w:t xml:space="preserve">Present </w:t>
            </w:r>
          </w:p>
        </w:tc>
      </w:tr>
      <w:tr w:rsidR="00AD162E" w:rsidRPr="008B1A5F" w14:paraId="374CD6C1" w14:textId="77777777" w:rsidTr="002E0424">
        <w:tc>
          <w:tcPr>
            <w:tcW w:w="3523" w:type="dxa"/>
            <w:tcBorders>
              <w:top w:val="single" w:sz="6" w:space="0" w:color="auto"/>
              <w:left w:val="single" w:sz="4" w:space="0" w:color="auto"/>
              <w:bottom w:val="single" w:sz="6" w:space="0" w:color="auto"/>
              <w:right w:val="single" w:sz="6" w:space="0" w:color="auto"/>
            </w:tcBorders>
          </w:tcPr>
          <w:p w14:paraId="600D19DF" w14:textId="77777777" w:rsidR="00AD162E" w:rsidRPr="008B1A5F" w:rsidRDefault="00AD162E" w:rsidP="002E0424">
            <w:pPr>
              <w:widowControl w:val="0"/>
              <w:autoSpaceDE w:val="0"/>
              <w:autoSpaceDN w:val="0"/>
              <w:adjustRightInd w:val="0"/>
            </w:pPr>
            <w:r w:rsidRPr="008B1A5F">
              <w:t>New Freedom</w:t>
            </w:r>
          </w:p>
        </w:tc>
        <w:tc>
          <w:tcPr>
            <w:tcW w:w="4865" w:type="dxa"/>
            <w:tcBorders>
              <w:top w:val="single" w:sz="6" w:space="0" w:color="auto"/>
              <w:left w:val="single" w:sz="6" w:space="0" w:color="auto"/>
              <w:bottom w:val="single" w:sz="6" w:space="0" w:color="auto"/>
              <w:right w:val="single" w:sz="6" w:space="0" w:color="auto"/>
            </w:tcBorders>
          </w:tcPr>
          <w:p w14:paraId="71A658B9" w14:textId="77777777" w:rsidR="00AD162E" w:rsidRPr="008B1A5F" w:rsidRDefault="00AD162E" w:rsidP="002E0424">
            <w:pPr>
              <w:widowControl w:val="0"/>
              <w:autoSpaceDE w:val="0"/>
              <w:autoSpaceDN w:val="0"/>
              <w:adjustRightInd w:val="0"/>
            </w:pPr>
            <w:r w:rsidRPr="008B1A5F">
              <w:t xml:space="preserve">GSR – Lee B. </w:t>
            </w:r>
          </w:p>
        </w:tc>
        <w:tc>
          <w:tcPr>
            <w:tcW w:w="1980" w:type="dxa"/>
            <w:tcBorders>
              <w:top w:val="single" w:sz="6" w:space="0" w:color="auto"/>
              <w:left w:val="single" w:sz="6" w:space="0" w:color="auto"/>
              <w:bottom w:val="single" w:sz="6" w:space="0" w:color="auto"/>
              <w:right w:val="single" w:sz="4" w:space="0" w:color="auto"/>
            </w:tcBorders>
          </w:tcPr>
          <w:p w14:paraId="15A6B3CF" w14:textId="77777777" w:rsidR="00AD162E" w:rsidRPr="008B1A5F" w:rsidRDefault="00AD162E" w:rsidP="002E0424">
            <w:pPr>
              <w:widowControl w:val="0"/>
              <w:autoSpaceDE w:val="0"/>
              <w:autoSpaceDN w:val="0"/>
              <w:adjustRightInd w:val="0"/>
            </w:pPr>
            <w:r w:rsidRPr="008B1A5F">
              <w:t xml:space="preserve">Present </w:t>
            </w:r>
          </w:p>
        </w:tc>
      </w:tr>
      <w:tr w:rsidR="00AD162E" w:rsidRPr="008B1A5F" w14:paraId="24BE8397" w14:textId="77777777" w:rsidTr="002E0424">
        <w:trPr>
          <w:trHeight w:val="255"/>
        </w:trPr>
        <w:tc>
          <w:tcPr>
            <w:tcW w:w="3523" w:type="dxa"/>
            <w:tcBorders>
              <w:top w:val="single" w:sz="6" w:space="0" w:color="auto"/>
              <w:left w:val="single" w:sz="4" w:space="0" w:color="auto"/>
              <w:bottom w:val="single" w:sz="6" w:space="0" w:color="auto"/>
              <w:right w:val="single" w:sz="6" w:space="0" w:color="auto"/>
            </w:tcBorders>
          </w:tcPr>
          <w:p w14:paraId="19D779B1" w14:textId="77777777" w:rsidR="00AD162E" w:rsidRPr="008B1A5F" w:rsidRDefault="00AD162E" w:rsidP="002E0424">
            <w:pPr>
              <w:widowControl w:val="0"/>
              <w:autoSpaceDE w:val="0"/>
              <w:autoSpaceDN w:val="0"/>
              <w:adjustRightInd w:val="0"/>
            </w:pPr>
            <w:r w:rsidRPr="008B1A5F">
              <w:t>N.O.A.N.D.A.</w:t>
            </w:r>
          </w:p>
        </w:tc>
        <w:tc>
          <w:tcPr>
            <w:tcW w:w="4865" w:type="dxa"/>
            <w:tcBorders>
              <w:top w:val="single" w:sz="6" w:space="0" w:color="auto"/>
              <w:left w:val="single" w:sz="6" w:space="0" w:color="auto"/>
              <w:bottom w:val="single" w:sz="6" w:space="0" w:color="auto"/>
              <w:right w:val="single" w:sz="6" w:space="0" w:color="auto"/>
            </w:tcBorders>
          </w:tcPr>
          <w:p w14:paraId="7A642B07" w14:textId="77777777" w:rsidR="00AD162E" w:rsidRPr="008B1A5F" w:rsidRDefault="00AD162E" w:rsidP="002E0424">
            <w:pPr>
              <w:widowControl w:val="0"/>
              <w:autoSpaceDE w:val="0"/>
              <w:autoSpaceDN w:val="0"/>
              <w:adjustRightInd w:val="0"/>
            </w:pPr>
            <w:r w:rsidRPr="008B1A5F">
              <w:t xml:space="preserve">GSR </w:t>
            </w:r>
            <w:r>
              <w:t>– Liz C.</w:t>
            </w:r>
          </w:p>
        </w:tc>
        <w:tc>
          <w:tcPr>
            <w:tcW w:w="1980" w:type="dxa"/>
            <w:tcBorders>
              <w:top w:val="single" w:sz="6" w:space="0" w:color="auto"/>
              <w:left w:val="single" w:sz="6" w:space="0" w:color="auto"/>
              <w:bottom w:val="single" w:sz="6" w:space="0" w:color="auto"/>
              <w:right w:val="single" w:sz="4" w:space="0" w:color="auto"/>
            </w:tcBorders>
          </w:tcPr>
          <w:p w14:paraId="6FD3A06E" w14:textId="77777777" w:rsidR="00AD162E" w:rsidRPr="008B1A5F" w:rsidRDefault="00AD162E" w:rsidP="002E0424">
            <w:pPr>
              <w:widowControl w:val="0"/>
              <w:autoSpaceDE w:val="0"/>
              <w:autoSpaceDN w:val="0"/>
              <w:adjustRightInd w:val="0"/>
            </w:pPr>
            <w:r w:rsidRPr="008B1A5F">
              <w:t xml:space="preserve">Present  </w:t>
            </w:r>
          </w:p>
        </w:tc>
      </w:tr>
      <w:tr w:rsidR="00AD162E" w:rsidRPr="008B1A5F" w14:paraId="603F123B" w14:textId="77777777" w:rsidTr="002E0424">
        <w:tc>
          <w:tcPr>
            <w:tcW w:w="3523" w:type="dxa"/>
            <w:tcBorders>
              <w:top w:val="single" w:sz="6" w:space="0" w:color="auto"/>
              <w:left w:val="single" w:sz="4" w:space="0" w:color="auto"/>
              <w:bottom w:val="single" w:sz="6" w:space="0" w:color="auto"/>
              <w:right w:val="single" w:sz="6" w:space="0" w:color="auto"/>
            </w:tcBorders>
          </w:tcPr>
          <w:p w14:paraId="3BCAF36D" w14:textId="77777777" w:rsidR="00AD162E" w:rsidRPr="008B1A5F" w:rsidRDefault="00AD162E" w:rsidP="002E0424">
            <w:pPr>
              <w:widowControl w:val="0"/>
              <w:autoSpaceDE w:val="0"/>
              <w:autoSpaceDN w:val="0"/>
              <w:adjustRightInd w:val="0"/>
            </w:pPr>
            <w:r w:rsidRPr="008B1A5F">
              <w:t>Out of the Cage</w:t>
            </w:r>
          </w:p>
        </w:tc>
        <w:tc>
          <w:tcPr>
            <w:tcW w:w="4865" w:type="dxa"/>
            <w:tcBorders>
              <w:top w:val="single" w:sz="6" w:space="0" w:color="auto"/>
              <w:left w:val="single" w:sz="6" w:space="0" w:color="auto"/>
              <w:bottom w:val="single" w:sz="6" w:space="0" w:color="auto"/>
              <w:right w:val="single" w:sz="6" w:space="0" w:color="auto"/>
            </w:tcBorders>
          </w:tcPr>
          <w:p w14:paraId="73E95F95" w14:textId="77777777" w:rsidR="00AD162E" w:rsidRPr="008B1A5F" w:rsidRDefault="00AD162E" w:rsidP="002E0424">
            <w:pPr>
              <w:widowControl w:val="0"/>
              <w:autoSpaceDE w:val="0"/>
              <w:autoSpaceDN w:val="0"/>
              <w:adjustRightInd w:val="0"/>
            </w:pPr>
            <w:r w:rsidRPr="008B1A5F">
              <w:t xml:space="preserve">GSR – Willie W. </w:t>
            </w:r>
          </w:p>
        </w:tc>
        <w:tc>
          <w:tcPr>
            <w:tcW w:w="1980" w:type="dxa"/>
            <w:tcBorders>
              <w:top w:val="single" w:sz="6" w:space="0" w:color="auto"/>
              <w:left w:val="single" w:sz="6" w:space="0" w:color="auto"/>
              <w:bottom w:val="single" w:sz="6" w:space="0" w:color="auto"/>
              <w:right w:val="single" w:sz="4" w:space="0" w:color="auto"/>
            </w:tcBorders>
          </w:tcPr>
          <w:p w14:paraId="5B04BFCD" w14:textId="77777777" w:rsidR="00AD162E" w:rsidRPr="008B1A5F" w:rsidRDefault="00AD162E" w:rsidP="002E0424">
            <w:pPr>
              <w:widowControl w:val="0"/>
              <w:autoSpaceDE w:val="0"/>
              <w:autoSpaceDN w:val="0"/>
              <w:adjustRightInd w:val="0"/>
            </w:pPr>
            <w:r w:rsidRPr="008B1A5F">
              <w:t xml:space="preserve">Present </w:t>
            </w:r>
          </w:p>
        </w:tc>
      </w:tr>
      <w:tr w:rsidR="00AD162E" w:rsidRPr="008B1A5F" w14:paraId="58F56150" w14:textId="77777777" w:rsidTr="002E0424">
        <w:tc>
          <w:tcPr>
            <w:tcW w:w="3523" w:type="dxa"/>
            <w:tcBorders>
              <w:top w:val="single" w:sz="6" w:space="0" w:color="auto"/>
              <w:left w:val="single" w:sz="4" w:space="0" w:color="auto"/>
              <w:bottom w:val="single" w:sz="6" w:space="0" w:color="auto"/>
              <w:right w:val="single" w:sz="6" w:space="0" w:color="auto"/>
            </w:tcBorders>
          </w:tcPr>
          <w:p w14:paraId="6EAB5DD0" w14:textId="77777777" w:rsidR="00AD162E" w:rsidRPr="008B1A5F" w:rsidRDefault="00AD162E" w:rsidP="002E0424">
            <w:pPr>
              <w:widowControl w:val="0"/>
              <w:autoSpaceDE w:val="0"/>
              <w:autoSpaceDN w:val="0"/>
              <w:adjustRightInd w:val="0"/>
            </w:pPr>
            <w:r w:rsidRPr="008B1A5F">
              <w:t xml:space="preserve">Recovery and </w:t>
            </w:r>
            <w:proofErr w:type="gramStart"/>
            <w:r w:rsidRPr="008B1A5F">
              <w:t>Beyond</w:t>
            </w:r>
            <w:proofErr w:type="gramEnd"/>
          </w:p>
        </w:tc>
        <w:tc>
          <w:tcPr>
            <w:tcW w:w="4865" w:type="dxa"/>
            <w:tcBorders>
              <w:top w:val="single" w:sz="6" w:space="0" w:color="auto"/>
              <w:left w:val="single" w:sz="6" w:space="0" w:color="auto"/>
              <w:bottom w:val="single" w:sz="6" w:space="0" w:color="auto"/>
              <w:right w:val="single" w:sz="6" w:space="0" w:color="auto"/>
            </w:tcBorders>
          </w:tcPr>
          <w:p w14:paraId="3F3AE27C" w14:textId="77777777" w:rsidR="00AD162E" w:rsidRPr="008B1A5F" w:rsidRDefault="00AD162E" w:rsidP="002E0424">
            <w:pPr>
              <w:widowControl w:val="0"/>
              <w:autoSpaceDE w:val="0"/>
              <w:autoSpaceDN w:val="0"/>
              <w:adjustRightInd w:val="0"/>
            </w:pPr>
          </w:p>
        </w:tc>
        <w:tc>
          <w:tcPr>
            <w:tcW w:w="1980" w:type="dxa"/>
            <w:tcBorders>
              <w:top w:val="single" w:sz="6" w:space="0" w:color="auto"/>
              <w:left w:val="single" w:sz="6" w:space="0" w:color="auto"/>
              <w:bottom w:val="single" w:sz="6" w:space="0" w:color="auto"/>
              <w:right w:val="single" w:sz="4" w:space="0" w:color="auto"/>
            </w:tcBorders>
          </w:tcPr>
          <w:p w14:paraId="510F7481" w14:textId="77777777" w:rsidR="00AD162E" w:rsidRPr="008B1A5F" w:rsidRDefault="00AD162E" w:rsidP="002E0424">
            <w:pPr>
              <w:widowControl w:val="0"/>
              <w:autoSpaceDE w:val="0"/>
              <w:autoSpaceDN w:val="0"/>
              <w:adjustRightInd w:val="0"/>
            </w:pPr>
            <w:r>
              <w:t>Absent</w:t>
            </w:r>
          </w:p>
        </w:tc>
      </w:tr>
      <w:tr w:rsidR="00AD162E" w:rsidRPr="008B1A5F" w14:paraId="11E74C9C" w14:textId="77777777" w:rsidTr="002E0424">
        <w:tc>
          <w:tcPr>
            <w:tcW w:w="3523" w:type="dxa"/>
            <w:tcBorders>
              <w:top w:val="single" w:sz="6" w:space="0" w:color="auto"/>
              <w:left w:val="single" w:sz="4" w:space="0" w:color="auto"/>
              <w:bottom w:val="single" w:sz="6" w:space="0" w:color="auto"/>
              <w:right w:val="single" w:sz="6" w:space="0" w:color="auto"/>
            </w:tcBorders>
          </w:tcPr>
          <w:p w14:paraId="58A31BD8" w14:textId="77777777" w:rsidR="00AD162E" w:rsidRPr="008B1A5F" w:rsidRDefault="00AD162E" w:rsidP="002E0424">
            <w:pPr>
              <w:widowControl w:val="0"/>
              <w:autoSpaceDE w:val="0"/>
              <w:autoSpaceDN w:val="0"/>
              <w:adjustRightInd w:val="0"/>
            </w:pPr>
            <w:r w:rsidRPr="008B1A5F">
              <w:t>Renegade</w:t>
            </w:r>
          </w:p>
        </w:tc>
        <w:tc>
          <w:tcPr>
            <w:tcW w:w="4865" w:type="dxa"/>
            <w:tcBorders>
              <w:top w:val="single" w:sz="6" w:space="0" w:color="auto"/>
              <w:left w:val="single" w:sz="6" w:space="0" w:color="auto"/>
              <w:bottom w:val="single" w:sz="6" w:space="0" w:color="auto"/>
              <w:right w:val="single" w:sz="6" w:space="0" w:color="auto"/>
            </w:tcBorders>
          </w:tcPr>
          <w:p w14:paraId="047008E3" w14:textId="77777777" w:rsidR="00AD162E" w:rsidRPr="008B1A5F" w:rsidRDefault="00AD162E" w:rsidP="002E0424">
            <w:pPr>
              <w:widowControl w:val="0"/>
              <w:autoSpaceDE w:val="0"/>
              <w:autoSpaceDN w:val="0"/>
              <w:adjustRightInd w:val="0"/>
            </w:pPr>
          </w:p>
        </w:tc>
        <w:tc>
          <w:tcPr>
            <w:tcW w:w="1980" w:type="dxa"/>
            <w:tcBorders>
              <w:top w:val="single" w:sz="6" w:space="0" w:color="auto"/>
              <w:left w:val="single" w:sz="6" w:space="0" w:color="auto"/>
              <w:bottom w:val="single" w:sz="6" w:space="0" w:color="auto"/>
              <w:right w:val="single" w:sz="4" w:space="0" w:color="auto"/>
            </w:tcBorders>
          </w:tcPr>
          <w:p w14:paraId="591190A7" w14:textId="77777777" w:rsidR="00AD162E" w:rsidRPr="008B1A5F" w:rsidRDefault="00AD162E" w:rsidP="002E0424">
            <w:pPr>
              <w:widowControl w:val="0"/>
              <w:autoSpaceDE w:val="0"/>
              <w:autoSpaceDN w:val="0"/>
              <w:adjustRightInd w:val="0"/>
            </w:pPr>
            <w:r>
              <w:t xml:space="preserve">Absent </w:t>
            </w:r>
          </w:p>
        </w:tc>
      </w:tr>
      <w:tr w:rsidR="00AD162E" w:rsidRPr="008B1A5F" w14:paraId="7972B233" w14:textId="77777777" w:rsidTr="002E0424">
        <w:tc>
          <w:tcPr>
            <w:tcW w:w="3523" w:type="dxa"/>
            <w:tcBorders>
              <w:top w:val="single" w:sz="6" w:space="0" w:color="auto"/>
              <w:left w:val="single" w:sz="4" w:space="0" w:color="auto"/>
              <w:bottom w:val="single" w:sz="6" w:space="0" w:color="auto"/>
              <w:right w:val="single" w:sz="6" w:space="0" w:color="auto"/>
            </w:tcBorders>
          </w:tcPr>
          <w:p w14:paraId="7172AC66" w14:textId="77777777" w:rsidR="00AD162E" w:rsidRPr="008B1A5F" w:rsidRDefault="00AD162E" w:rsidP="002E0424">
            <w:pPr>
              <w:widowControl w:val="0"/>
              <w:autoSpaceDE w:val="0"/>
              <w:autoSpaceDN w:val="0"/>
              <w:adjustRightInd w:val="0"/>
            </w:pPr>
            <w:r w:rsidRPr="008B1A5F">
              <w:t>Regardless Of</w:t>
            </w:r>
          </w:p>
        </w:tc>
        <w:tc>
          <w:tcPr>
            <w:tcW w:w="4865" w:type="dxa"/>
            <w:tcBorders>
              <w:top w:val="single" w:sz="6" w:space="0" w:color="auto"/>
              <w:left w:val="single" w:sz="6" w:space="0" w:color="auto"/>
              <w:bottom w:val="single" w:sz="6" w:space="0" w:color="auto"/>
              <w:right w:val="single" w:sz="6" w:space="0" w:color="auto"/>
            </w:tcBorders>
          </w:tcPr>
          <w:p w14:paraId="574CB9F1" w14:textId="77777777" w:rsidR="00AD162E" w:rsidRPr="008B1A5F" w:rsidRDefault="00AD162E" w:rsidP="002E0424">
            <w:pPr>
              <w:widowControl w:val="0"/>
              <w:autoSpaceDE w:val="0"/>
              <w:autoSpaceDN w:val="0"/>
              <w:adjustRightInd w:val="0"/>
            </w:pPr>
            <w:r w:rsidRPr="008B1A5F">
              <w:t>GSR – Brandon R.</w:t>
            </w:r>
          </w:p>
        </w:tc>
        <w:tc>
          <w:tcPr>
            <w:tcW w:w="1980" w:type="dxa"/>
            <w:tcBorders>
              <w:top w:val="single" w:sz="6" w:space="0" w:color="auto"/>
              <w:left w:val="single" w:sz="6" w:space="0" w:color="auto"/>
              <w:bottom w:val="single" w:sz="6" w:space="0" w:color="auto"/>
              <w:right w:val="single" w:sz="4" w:space="0" w:color="auto"/>
            </w:tcBorders>
          </w:tcPr>
          <w:p w14:paraId="35863A2D" w14:textId="77777777" w:rsidR="00AD162E" w:rsidRPr="008B1A5F" w:rsidRDefault="00AD162E" w:rsidP="002E0424">
            <w:pPr>
              <w:widowControl w:val="0"/>
              <w:autoSpaceDE w:val="0"/>
              <w:autoSpaceDN w:val="0"/>
              <w:adjustRightInd w:val="0"/>
            </w:pPr>
            <w:r w:rsidRPr="008B1A5F">
              <w:t>Present</w:t>
            </w:r>
          </w:p>
        </w:tc>
      </w:tr>
      <w:tr w:rsidR="00AD162E" w:rsidRPr="008B1A5F" w14:paraId="7AEAFE41" w14:textId="77777777" w:rsidTr="002E0424">
        <w:tc>
          <w:tcPr>
            <w:tcW w:w="3523" w:type="dxa"/>
            <w:tcBorders>
              <w:top w:val="single" w:sz="6" w:space="0" w:color="auto"/>
              <w:left w:val="single" w:sz="4" w:space="0" w:color="auto"/>
              <w:bottom w:val="single" w:sz="6" w:space="0" w:color="auto"/>
              <w:right w:val="single" w:sz="6" w:space="0" w:color="auto"/>
            </w:tcBorders>
          </w:tcPr>
          <w:p w14:paraId="402B5746" w14:textId="77777777" w:rsidR="00AD162E" w:rsidRPr="008B1A5F" w:rsidRDefault="00AD162E" w:rsidP="002E0424">
            <w:pPr>
              <w:widowControl w:val="0"/>
              <w:autoSpaceDE w:val="0"/>
              <w:autoSpaceDN w:val="0"/>
              <w:adjustRightInd w:val="0"/>
            </w:pPr>
            <w:r w:rsidRPr="008B1A5F">
              <w:t>Save Uranus</w:t>
            </w:r>
          </w:p>
        </w:tc>
        <w:tc>
          <w:tcPr>
            <w:tcW w:w="4865" w:type="dxa"/>
            <w:tcBorders>
              <w:top w:val="single" w:sz="6" w:space="0" w:color="auto"/>
              <w:left w:val="single" w:sz="6" w:space="0" w:color="auto"/>
              <w:bottom w:val="single" w:sz="6" w:space="0" w:color="auto"/>
              <w:right w:val="single" w:sz="6" w:space="0" w:color="auto"/>
            </w:tcBorders>
          </w:tcPr>
          <w:p w14:paraId="59BFDEF0" w14:textId="77777777" w:rsidR="00AD162E" w:rsidRPr="008B1A5F" w:rsidRDefault="00AD162E" w:rsidP="002E0424">
            <w:pPr>
              <w:widowControl w:val="0"/>
              <w:autoSpaceDE w:val="0"/>
              <w:autoSpaceDN w:val="0"/>
              <w:adjustRightInd w:val="0"/>
            </w:pPr>
          </w:p>
        </w:tc>
        <w:tc>
          <w:tcPr>
            <w:tcW w:w="1980" w:type="dxa"/>
            <w:tcBorders>
              <w:top w:val="single" w:sz="6" w:space="0" w:color="auto"/>
              <w:left w:val="single" w:sz="6" w:space="0" w:color="auto"/>
              <w:bottom w:val="single" w:sz="6" w:space="0" w:color="auto"/>
              <w:right w:val="single" w:sz="4" w:space="0" w:color="auto"/>
            </w:tcBorders>
          </w:tcPr>
          <w:p w14:paraId="30D8741B" w14:textId="77777777" w:rsidR="00AD162E" w:rsidRPr="008B1A5F" w:rsidRDefault="00AD162E" w:rsidP="002E0424">
            <w:pPr>
              <w:widowControl w:val="0"/>
              <w:autoSpaceDE w:val="0"/>
              <w:autoSpaceDN w:val="0"/>
              <w:adjustRightInd w:val="0"/>
            </w:pPr>
            <w:r w:rsidRPr="008B1A5F">
              <w:t>Inactive</w:t>
            </w:r>
          </w:p>
        </w:tc>
      </w:tr>
      <w:tr w:rsidR="00AD162E" w:rsidRPr="008B1A5F" w14:paraId="0FE5ECEB" w14:textId="77777777" w:rsidTr="002E0424">
        <w:trPr>
          <w:trHeight w:val="240"/>
        </w:trPr>
        <w:tc>
          <w:tcPr>
            <w:tcW w:w="3523" w:type="dxa"/>
            <w:tcBorders>
              <w:top w:val="single" w:sz="6" w:space="0" w:color="auto"/>
              <w:left w:val="single" w:sz="4" w:space="0" w:color="auto"/>
              <w:bottom w:val="single" w:sz="6" w:space="0" w:color="auto"/>
              <w:right w:val="single" w:sz="6" w:space="0" w:color="auto"/>
            </w:tcBorders>
          </w:tcPr>
          <w:p w14:paraId="24290AA3" w14:textId="77777777" w:rsidR="00AD162E" w:rsidRPr="008B1A5F" w:rsidRDefault="00AD162E" w:rsidP="002E0424">
            <w:pPr>
              <w:widowControl w:val="0"/>
              <w:autoSpaceDE w:val="0"/>
              <w:autoSpaceDN w:val="0"/>
              <w:adjustRightInd w:val="0"/>
            </w:pPr>
            <w:r w:rsidRPr="008B1A5F">
              <w:t>Sisters in Spirit</w:t>
            </w:r>
          </w:p>
        </w:tc>
        <w:tc>
          <w:tcPr>
            <w:tcW w:w="4865" w:type="dxa"/>
            <w:tcBorders>
              <w:top w:val="single" w:sz="6" w:space="0" w:color="auto"/>
              <w:left w:val="single" w:sz="6" w:space="0" w:color="auto"/>
              <w:bottom w:val="single" w:sz="6" w:space="0" w:color="auto"/>
              <w:right w:val="single" w:sz="6" w:space="0" w:color="auto"/>
            </w:tcBorders>
          </w:tcPr>
          <w:p w14:paraId="5589CEFA" w14:textId="77777777" w:rsidR="00AD162E" w:rsidRPr="008B1A5F" w:rsidRDefault="00AD162E" w:rsidP="002E0424">
            <w:pPr>
              <w:widowControl w:val="0"/>
              <w:autoSpaceDE w:val="0"/>
              <w:autoSpaceDN w:val="0"/>
              <w:adjustRightInd w:val="0"/>
            </w:pPr>
            <w:r w:rsidRPr="008B1A5F">
              <w:t>GSR – Barbara S.</w:t>
            </w:r>
          </w:p>
        </w:tc>
        <w:tc>
          <w:tcPr>
            <w:tcW w:w="1980" w:type="dxa"/>
            <w:tcBorders>
              <w:top w:val="single" w:sz="6" w:space="0" w:color="auto"/>
              <w:left w:val="single" w:sz="6" w:space="0" w:color="auto"/>
              <w:bottom w:val="single" w:sz="6" w:space="0" w:color="auto"/>
              <w:right w:val="single" w:sz="4" w:space="0" w:color="auto"/>
            </w:tcBorders>
          </w:tcPr>
          <w:p w14:paraId="22D63CC4" w14:textId="77777777" w:rsidR="00AD162E" w:rsidRPr="008B1A5F" w:rsidRDefault="00AD162E" w:rsidP="002E0424">
            <w:pPr>
              <w:widowControl w:val="0"/>
              <w:autoSpaceDE w:val="0"/>
              <w:autoSpaceDN w:val="0"/>
              <w:adjustRightInd w:val="0"/>
            </w:pPr>
            <w:r w:rsidRPr="008B1A5F">
              <w:t>Present</w:t>
            </w:r>
          </w:p>
        </w:tc>
      </w:tr>
      <w:tr w:rsidR="00AD162E" w:rsidRPr="008B1A5F" w14:paraId="7FB70BDC" w14:textId="77777777" w:rsidTr="002E0424">
        <w:tc>
          <w:tcPr>
            <w:tcW w:w="3523" w:type="dxa"/>
            <w:tcBorders>
              <w:top w:val="single" w:sz="6" w:space="0" w:color="auto"/>
              <w:left w:val="single" w:sz="4" w:space="0" w:color="auto"/>
              <w:bottom w:val="single" w:sz="6" w:space="0" w:color="auto"/>
              <w:right w:val="single" w:sz="6" w:space="0" w:color="auto"/>
            </w:tcBorders>
          </w:tcPr>
          <w:p w14:paraId="02BEB251" w14:textId="77777777" w:rsidR="00AD162E" w:rsidRPr="008B1A5F" w:rsidRDefault="00AD162E" w:rsidP="002E0424">
            <w:pPr>
              <w:widowControl w:val="0"/>
              <w:autoSpaceDE w:val="0"/>
              <w:autoSpaceDN w:val="0"/>
              <w:adjustRightInd w:val="0"/>
            </w:pPr>
            <w:r w:rsidRPr="008B1A5F">
              <w:t>Solution Seekers</w:t>
            </w:r>
          </w:p>
        </w:tc>
        <w:tc>
          <w:tcPr>
            <w:tcW w:w="4865" w:type="dxa"/>
            <w:tcBorders>
              <w:top w:val="single" w:sz="6" w:space="0" w:color="auto"/>
              <w:left w:val="single" w:sz="6" w:space="0" w:color="auto"/>
              <w:bottom w:val="single" w:sz="6" w:space="0" w:color="auto"/>
              <w:right w:val="single" w:sz="6" w:space="0" w:color="auto"/>
            </w:tcBorders>
          </w:tcPr>
          <w:p w14:paraId="68CB70B7" w14:textId="77777777" w:rsidR="00AD162E" w:rsidRPr="008B1A5F" w:rsidRDefault="00AD162E" w:rsidP="002E0424">
            <w:pPr>
              <w:widowControl w:val="0"/>
              <w:autoSpaceDE w:val="0"/>
              <w:autoSpaceDN w:val="0"/>
              <w:adjustRightInd w:val="0"/>
            </w:pPr>
            <w:r w:rsidRPr="008B1A5F">
              <w:t xml:space="preserve">GSR </w:t>
            </w:r>
            <w:r>
              <w:t xml:space="preserve">– Meredith S. </w:t>
            </w:r>
            <w:r w:rsidRPr="008B1A5F">
              <w:t xml:space="preserve"> </w:t>
            </w:r>
          </w:p>
        </w:tc>
        <w:tc>
          <w:tcPr>
            <w:tcW w:w="1980" w:type="dxa"/>
            <w:tcBorders>
              <w:top w:val="single" w:sz="6" w:space="0" w:color="auto"/>
              <w:left w:val="single" w:sz="6" w:space="0" w:color="auto"/>
              <w:bottom w:val="single" w:sz="6" w:space="0" w:color="auto"/>
              <w:right w:val="single" w:sz="4" w:space="0" w:color="auto"/>
            </w:tcBorders>
          </w:tcPr>
          <w:p w14:paraId="5FB00B86" w14:textId="77777777" w:rsidR="00AD162E" w:rsidRPr="008B1A5F" w:rsidRDefault="00AD162E" w:rsidP="002E0424">
            <w:pPr>
              <w:widowControl w:val="0"/>
              <w:autoSpaceDE w:val="0"/>
              <w:autoSpaceDN w:val="0"/>
              <w:adjustRightInd w:val="0"/>
            </w:pPr>
            <w:r w:rsidRPr="008B1A5F">
              <w:t>Present</w:t>
            </w:r>
          </w:p>
        </w:tc>
      </w:tr>
      <w:tr w:rsidR="00AD162E" w:rsidRPr="008B1A5F" w14:paraId="5417DDC3" w14:textId="77777777" w:rsidTr="002E0424">
        <w:tc>
          <w:tcPr>
            <w:tcW w:w="3523" w:type="dxa"/>
            <w:tcBorders>
              <w:top w:val="single" w:sz="6" w:space="0" w:color="auto"/>
              <w:left w:val="single" w:sz="4" w:space="0" w:color="auto"/>
              <w:bottom w:val="single" w:sz="6" w:space="0" w:color="auto"/>
              <w:right w:val="single" w:sz="6" w:space="0" w:color="auto"/>
            </w:tcBorders>
          </w:tcPr>
          <w:p w14:paraId="2C4F049D" w14:textId="77777777" w:rsidR="00AD162E" w:rsidRPr="008B1A5F" w:rsidRDefault="00AD162E" w:rsidP="002E0424">
            <w:pPr>
              <w:widowControl w:val="0"/>
              <w:autoSpaceDE w:val="0"/>
              <w:autoSpaceDN w:val="0"/>
              <w:adjustRightInd w:val="0"/>
            </w:pPr>
            <w:r w:rsidRPr="008B1A5F">
              <w:t>The War Is Over</w:t>
            </w:r>
          </w:p>
        </w:tc>
        <w:tc>
          <w:tcPr>
            <w:tcW w:w="4865" w:type="dxa"/>
            <w:tcBorders>
              <w:top w:val="single" w:sz="6" w:space="0" w:color="auto"/>
              <w:left w:val="single" w:sz="6" w:space="0" w:color="auto"/>
              <w:bottom w:val="single" w:sz="6" w:space="0" w:color="auto"/>
              <w:right w:val="single" w:sz="6" w:space="0" w:color="auto"/>
            </w:tcBorders>
          </w:tcPr>
          <w:p w14:paraId="6E70C117" w14:textId="77777777" w:rsidR="00AD162E" w:rsidRPr="008B1A5F" w:rsidRDefault="00AD162E" w:rsidP="002E0424">
            <w:pPr>
              <w:widowControl w:val="0"/>
              <w:autoSpaceDE w:val="0"/>
              <w:autoSpaceDN w:val="0"/>
              <w:adjustRightInd w:val="0"/>
            </w:pPr>
          </w:p>
        </w:tc>
        <w:tc>
          <w:tcPr>
            <w:tcW w:w="1980" w:type="dxa"/>
            <w:tcBorders>
              <w:top w:val="single" w:sz="6" w:space="0" w:color="auto"/>
              <w:left w:val="single" w:sz="6" w:space="0" w:color="auto"/>
              <w:bottom w:val="single" w:sz="6" w:space="0" w:color="auto"/>
              <w:right w:val="single" w:sz="4" w:space="0" w:color="auto"/>
            </w:tcBorders>
          </w:tcPr>
          <w:p w14:paraId="76AC8930" w14:textId="77777777" w:rsidR="00AD162E" w:rsidRPr="008B1A5F" w:rsidRDefault="00AD162E" w:rsidP="002E0424">
            <w:pPr>
              <w:widowControl w:val="0"/>
              <w:autoSpaceDE w:val="0"/>
              <w:autoSpaceDN w:val="0"/>
              <w:adjustRightInd w:val="0"/>
            </w:pPr>
            <w:r w:rsidRPr="008B1A5F">
              <w:t xml:space="preserve">Inactive </w:t>
            </w:r>
          </w:p>
        </w:tc>
      </w:tr>
      <w:tr w:rsidR="00AD162E" w:rsidRPr="008B1A5F" w14:paraId="5D55A848" w14:textId="77777777" w:rsidTr="002E0424">
        <w:tc>
          <w:tcPr>
            <w:tcW w:w="3523" w:type="dxa"/>
            <w:tcBorders>
              <w:top w:val="single" w:sz="6" w:space="0" w:color="auto"/>
              <w:bottom w:val="single" w:sz="6" w:space="0" w:color="auto"/>
              <w:right w:val="single" w:sz="6" w:space="0" w:color="auto"/>
            </w:tcBorders>
          </w:tcPr>
          <w:p w14:paraId="32A36E43" w14:textId="77777777" w:rsidR="00AD162E" w:rsidRPr="008B1A5F" w:rsidRDefault="00AD162E" w:rsidP="002E0424">
            <w:pPr>
              <w:widowControl w:val="0"/>
              <w:autoSpaceDE w:val="0"/>
              <w:autoSpaceDN w:val="0"/>
              <w:adjustRightInd w:val="0"/>
            </w:pPr>
            <w:r w:rsidRPr="008B1A5F">
              <w:t>Welcome Home in Recovery</w:t>
            </w:r>
          </w:p>
        </w:tc>
        <w:tc>
          <w:tcPr>
            <w:tcW w:w="4865" w:type="dxa"/>
            <w:tcBorders>
              <w:top w:val="single" w:sz="6" w:space="0" w:color="auto"/>
              <w:left w:val="single" w:sz="6" w:space="0" w:color="auto"/>
              <w:bottom w:val="single" w:sz="6" w:space="0" w:color="auto"/>
              <w:right w:val="single" w:sz="6" w:space="0" w:color="auto"/>
            </w:tcBorders>
          </w:tcPr>
          <w:p w14:paraId="42C9D3CF" w14:textId="77777777" w:rsidR="00AD162E" w:rsidRPr="008B1A5F" w:rsidRDefault="00AD162E" w:rsidP="002E0424">
            <w:pPr>
              <w:widowControl w:val="0"/>
              <w:autoSpaceDE w:val="0"/>
              <w:autoSpaceDN w:val="0"/>
              <w:adjustRightInd w:val="0"/>
            </w:pPr>
          </w:p>
        </w:tc>
        <w:tc>
          <w:tcPr>
            <w:tcW w:w="1980" w:type="dxa"/>
            <w:tcBorders>
              <w:top w:val="single" w:sz="6" w:space="0" w:color="auto"/>
              <w:left w:val="single" w:sz="6" w:space="0" w:color="auto"/>
              <w:bottom w:val="single" w:sz="6" w:space="0" w:color="auto"/>
              <w:right w:val="single" w:sz="4" w:space="0" w:color="auto"/>
            </w:tcBorders>
          </w:tcPr>
          <w:p w14:paraId="53CF9360" w14:textId="77777777" w:rsidR="00AD162E" w:rsidRPr="008B1A5F" w:rsidRDefault="00AD162E" w:rsidP="002E0424">
            <w:pPr>
              <w:widowControl w:val="0"/>
              <w:autoSpaceDE w:val="0"/>
              <w:autoSpaceDN w:val="0"/>
              <w:adjustRightInd w:val="0"/>
            </w:pPr>
            <w:r>
              <w:t xml:space="preserve">Absent </w:t>
            </w:r>
          </w:p>
        </w:tc>
      </w:tr>
    </w:tbl>
    <w:bookmarkEnd w:id="0"/>
    <w:p w14:paraId="3A25CD44" w14:textId="77777777" w:rsidR="00AD162E" w:rsidRPr="0063562C" w:rsidRDefault="00AD162E" w:rsidP="00AD162E">
      <w:pPr>
        <w:widowControl w:val="0"/>
        <w:autoSpaceDE w:val="0"/>
        <w:autoSpaceDN w:val="0"/>
        <w:adjustRightInd w:val="0"/>
        <w:rPr>
          <w:i/>
        </w:rPr>
      </w:pPr>
      <w:r w:rsidRPr="008B1A5F">
        <w:rPr>
          <w:i/>
        </w:rPr>
        <w:br/>
        <w:t xml:space="preserve">Based on the current attendance, quorum was met with </w:t>
      </w:r>
      <w:r>
        <w:rPr>
          <w:i/>
        </w:rPr>
        <w:t>11</w:t>
      </w:r>
      <w:r w:rsidRPr="008B1A5F">
        <w:rPr>
          <w:i/>
        </w:rPr>
        <w:t xml:space="preserve"> groups present</w:t>
      </w:r>
      <w:r>
        <w:rPr>
          <w:i/>
        </w:rPr>
        <w:t xml:space="preserve"> (4 inactive). </w:t>
      </w:r>
    </w:p>
    <w:p w14:paraId="57406DE3" w14:textId="77777777" w:rsidR="00AD162E" w:rsidRPr="008B1A5F" w:rsidRDefault="00AD162E" w:rsidP="00AD162E">
      <w:pPr>
        <w:widowControl w:val="0"/>
        <w:autoSpaceDE w:val="0"/>
        <w:autoSpaceDN w:val="0"/>
        <w:adjustRightInd w:val="0"/>
        <w:rPr>
          <w:b/>
          <w:bCs/>
        </w:rPr>
      </w:pPr>
    </w:p>
    <w:p w14:paraId="5DC4828B" w14:textId="77777777" w:rsidR="00AD162E" w:rsidRDefault="00AD162E" w:rsidP="00AD162E">
      <w:pPr>
        <w:widowControl w:val="0"/>
        <w:autoSpaceDE w:val="0"/>
        <w:autoSpaceDN w:val="0"/>
        <w:adjustRightInd w:val="0"/>
        <w:rPr>
          <w:b/>
          <w:bCs/>
        </w:rPr>
      </w:pPr>
      <w:r w:rsidRPr="008B1A5F">
        <w:rPr>
          <w:b/>
          <w:bCs/>
        </w:rPr>
        <w:t xml:space="preserve">EXECUTIVE REPORTS – </w:t>
      </w:r>
    </w:p>
    <w:p w14:paraId="56D0E99C" w14:textId="77777777" w:rsidR="00AD162E" w:rsidRPr="008B1A5F" w:rsidRDefault="00AD162E" w:rsidP="00AD162E">
      <w:pPr>
        <w:widowControl w:val="0"/>
        <w:autoSpaceDE w:val="0"/>
        <w:autoSpaceDN w:val="0"/>
        <w:adjustRightInd w:val="0"/>
        <w:rPr>
          <w:b/>
          <w:bCs/>
        </w:rPr>
      </w:pPr>
    </w:p>
    <w:p w14:paraId="279EDAB8" w14:textId="77777777" w:rsidR="00AD162E" w:rsidRDefault="00AD162E" w:rsidP="00AD162E">
      <w:pPr>
        <w:pStyle w:val="ListParagraph"/>
        <w:widowControl w:val="0"/>
        <w:numPr>
          <w:ilvl w:val="0"/>
          <w:numId w:val="1"/>
        </w:numPr>
        <w:tabs>
          <w:tab w:val="left" w:pos="432"/>
          <w:tab w:val="left" w:pos="864"/>
          <w:tab w:val="left" w:pos="1296"/>
          <w:tab w:val="left" w:pos="1728"/>
          <w:tab w:val="left" w:pos="2160"/>
          <w:tab w:val="left" w:pos="2592"/>
          <w:tab w:val="left" w:pos="3024"/>
          <w:tab w:val="center" w:pos="5400"/>
        </w:tabs>
        <w:autoSpaceDE w:val="0"/>
        <w:autoSpaceDN w:val="0"/>
        <w:adjustRightInd w:val="0"/>
        <w:spacing w:after="0" w:line="240" w:lineRule="auto"/>
        <w:jc w:val="both"/>
        <w:rPr>
          <w:rFonts w:ascii="Times New Roman" w:hAnsi="Times New Roman" w:cs="Times New Roman"/>
          <w:sz w:val="24"/>
          <w:szCs w:val="24"/>
        </w:rPr>
      </w:pPr>
      <w:r w:rsidRPr="00BA229D">
        <w:rPr>
          <w:rFonts w:ascii="Times New Roman" w:hAnsi="Times New Roman" w:cs="Times New Roman"/>
          <w:b/>
          <w:bCs/>
          <w:sz w:val="24"/>
          <w:szCs w:val="24"/>
          <w:u w:val="single"/>
        </w:rPr>
        <w:t>Chair:</w:t>
      </w:r>
      <w:r w:rsidRPr="008B1A5F">
        <w:rPr>
          <w:rFonts w:ascii="Times New Roman" w:hAnsi="Times New Roman" w:cs="Times New Roman"/>
          <w:b/>
          <w:bCs/>
          <w:sz w:val="24"/>
          <w:szCs w:val="24"/>
        </w:rPr>
        <w:t xml:space="preserve"> Stephen P</w:t>
      </w:r>
      <w:r>
        <w:rPr>
          <w:rFonts w:ascii="Times New Roman" w:hAnsi="Times New Roman" w:cs="Times New Roman"/>
          <w:b/>
          <w:bCs/>
          <w:sz w:val="24"/>
          <w:szCs w:val="24"/>
        </w:rPr>
        <w:t>.</w:t>
      </w:r>
      <w:r w:rsidRPr="008B1A5F">
        <w:rPr>
          <w:rFonts w:ascii="Times New Roman" w:hAnsi="Times New Roman" w:cs="Times New Roman"/>
          <w:b/>
          <w:bCs/>
          <w:sz w:val="24"/>
          <w:szCs w:val="24"/>
        </w:rPr>
        <w:t xml:space="preserve"> - </w:t>
      </w:r>
      <w:r w:rsidRPr="008B1A5F">
        <w:rPr>
          <w:rFonts w:ascii="Times New Roman" w:hAnsi="Times New Roman" w:cs="Times New Roman"/>
          <w:sz w:val="24"/>
          <w:szCs w:val="24"/>
        </w:rPr>
        <w:t xml:space="preserve">present – </w:t>
      </w:r>
      <w:r>
        <w:rPr>
          <w:rFonts w:ascii="Times New Roman" w:hAnsi="Times New Roman" w:cs="Times New Roman"/>
          <w:sz w:val="24"/>
          <w:szCs w:val="24"/>
        </w:rPr>
        <w:t xml:space="preserve">read report </w:t>
      </w:r>
      <w:proofErr w:type="gramStart"/>
      <w:r>
        <w:rPr>
          <w:rFonts w:ascii="Times New Roman" w:hAnsi="Times New Roman" w:cs="Times New Roman"/>
          <w:sz w:val="24"/>
          <w:szCs w:val="24"/>
        </w:rPr>
        <w:t>and also</w:t>
      </w:r>
      <w:proofErr w:type="gramEnd"/>
      <w:r>
        <w:rPr>
          <w:rFonts w:ascii="Times New Roman" w:hAnsi="Times New Roman" w:cs="Times New Roman"/>
          <w:sz w:val="24"/>
          <w:szCs w:val="24"/>
        </w:rPr>
        <w:t xml:space="preserve"> read Treasurer’s report (see at the end of the minutes)</w:t>
      </w:r>
    </w:p>
    <w:p w14:paraId="14397E8B" w14:textId="77777777" w:rsidR="00AD162E" w:rsidRDefault="00AD162E" w:rsidP="00AD162E">
      <w:pPr>
        <w:pStyle w:val="ListParagraph"/>
        <w:widowControl w:val="0"/>
        <w:tabs>
          <w:tab w:val="left" w:pos="432"/>
          <w:tab w:val="left" w:pos="864"/>
          <w:tab w:val="left" w:pos="1296"/>
          <w:tab w:val="left" w:pos="1728"/>
          <w:tab w:val="left" w:pos="2160"/>
          <w:tab w:val="left" w:pos="2592"/>
          <w:tab w:val="left" w:pos="3024"/>
          <w:tab w:val="center" w:pos="5400"/>
        </w:tabs>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Dear ASC,</w:t>
      </w:r>
    </w:p>
    <w:p w14:paraId="7CB848B9" w14:textId="77777777" w:rsidR="00AD162E" w:rsidRDefault="00AD162E" w:rsidP="00AD162E">
      <w:pPr>
        <w:pStyle w:val="ListParagraph"/>
        <w:widowControl w:val="0"/>
        <w:tabs>
          <w:tab w:val="left" w:pos="432"/>
          <w:tab w:val="left" w:pos="864"/>
          <w:tab w:val="left" w:pos="1296"/>
          <w:tab w:val="left" w:pos="1728"/>
          <w:tab w:val="left" w:pos="2160"/>
          <w:tab w:val="left" w:pos="2592"/>
          <w:tab w:val="left" w:pos="3024"/>
          <w:tab w:val="center" w:pos="5400"/>
        </w:tabs>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Nothing new to report this month all is well.  Sometime in the next few weeks the Vice Chair and I will make a trip to BCC to get her across the account and Chris E. off.  Other than that, I am not sure what we are going to do about the Venmo account and if the Area is still wanting to use this feature.  I have no clue who all has the passwords and who does not.  So maybe something you guys want to think about.  Love you.</w:t>
      </w:r>
    </w:p>
    <w:p w14:paraId="44CAE42F" w14:textId="77777777" w:rsidR="00AD162E" w:rsidRDefault="00AD162E" w:rsidP="00AD162E">
      <w:pPr>
        <w:pStyle w:val="ListParagraph"/>
        <w:widowControl w:val="0"/>
        <w:tabs>
          <w:tab w:val="left" w:pos="432"/>
          <w:tab w:val="left" w:pos="864"/>
          <w:tab w:val="left" w:pos="1296"/>
          <w:tab w:val="left" w:pos="1728"/>
          <w:tab w:val="left" w:pos="2160"/>
          <w:tab w:val="left" w:pos="2592"/>
          <w:tab w:val="left" w:pos="3024"/>
          <w:tab w:val="center" w:pos="5400"/>
        </w:tabs>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ILS,</w:t>
      </w:r>
    </w:p>
    <w:p w14:paraId="36A0A608" w14:textId="77777777" w:rsidR="00AD162E" w:rsidRPr="00696104" w:rsidRDefault="00AD162E" w:rsidP="00AD162E">
      <w:pPr>
        <w:pStyle w:val="ListParagraph"/>
        <w:widowControl w:val="0"/>
        <w:tabs>
          <w:tab w:val="left" w:pos="432"/>
          <w:tab w:val="left" w:pos="864"/>
          <w:tab w:val="left" w:pos="1296"/>
          <w:tab w:val="left" w:pos="1728"/>
          <w:tab w:val="left" w:pos="2160"/>
          <w:tab w:val="left" w:pos="2592"/>
          <w:tab w:val="left" w:pos="3024"/>
          <w:tab w:val="center" w:pos="5400"/>
        </w:tabs>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Stephen P. </w:t>
      </w:r>
    </w:p>
    <w:p w14:paraId="4C0E5B45" w14:textId="77777777" w:rsidR="00AD162E" w:rsidRPr="0063562C" w:rsidRDefault="00AD162E" w:rsidP="00AD162E">
      <w:pPr>
        <w:widowControl w:val="0"/>
        <w:tabs>
          <w:tab w:val="left" w:pos="432"/>
          <w:tab w:val="left" w:pos="864"/>
          <w:tab w:val="left" w:pos="1296"/>
          <w:tab w:val="left" w:pos="1728"/>
          <w:tab w:val="left" w:pos="2160"/>
          <w:tab w:val="left" w:pos="2592"/>
          <w:tab w:val="left" w:pos="3024"/>
          <w:tab w:val="center" w:pos="5400"/>
        </w:tabs>
        <w:autoSpaceDE w:val="0"/>
        <w:autoSpaceDN w:val="0"/>
        <w:adjustRightInd w:val="0"/>
        <w:jc w:val="both"/>
      </w:pPr>
      <w:r>
        <w:tab/>
        <w:t xml:space="preserve">   </w:t>
      </w:r>
    </w:p>
    <w:p w14:paraId="5DD04227" w14:textId="77777777" w:rsidR="00AD162E" w:rsidRDefault="00AD162E" w:rsidP="00AD162E">
      <w:pPr>
        <w:pStyle w:val="ListParagraph"/>
        <w:numPr>
          <w:ilvl w:val="0"/>
          <w:numId w:val="1"/>
        </w:numPr>
        <w:autoSpaceDE w:val="0"/>
        <w:autoSpaceDN w:val="0"/>
        <w:adjustRightInd w:val="0"/>
        <w:spacing w:after="0"/>
        <w:rPr>
          <w:rFonts w:ascii="Book Antiqua" w:hAnsi="Book Antiqua" w:cs="Times New Roman"/>
          <w:sz w:val="24"/>
          <w:szCs w:val="24"/>
        </w:rPr>
      </w:pPr>
      <w:r w:rsidRPr="00D25A66">
        <w:rPr>
          <w:rFonts w:ascii="Book Antiqua" w:hAnsi="Book Antiqua" w:cs="Times New Roman"/>
          <w:b/>
          <w:bCs/>
          <w:sz w:val="24"/>
          <w:szCs w:val="24"/>
          <w:u w:val="single"/>
        </w:rPr>
        <w:t>Vice Chair:</w:t>
      </w:r>
      <w:r w:rsidRPr="00D25A66">
        <w:rPr>
          <w:rFonts w:ascii="Book Antiqua" w:hAnsi="Book Antiqua" w:cs="Times New Roman"/>
          <w:sz w:val="24"/>
          <w:szCs w:val="24"/>
        </w:rPr>
        <w:t xml:space="preserve"> </w:t>
      </w:r>
      <w:r w:rsidRPr="00D25A66">
        <w:rPr>
          <w:rFonts w:ascii="Book Antiqua" w:hAnsi="Book Antiqua" w:cs="Times New Roman"/>
          <w:b/>
          <w:bCs/>
          <w:sz w:val="24"/>
          <w:szCs w:val="24"/>
        </w:rPr>
        <w:t xml:space="preserve">Michelle M. </w:t>
      </w:r>
      <w:r w:rsidRPr="00D25A66">
        <w:rPr>
          <w:rFonts w:ascii="Book Antiqua" w:hAnsi="Book Antiqua" w:cs="Times New Roman"/>
          <w:sz w:val="24"/>
          <w:szCs w:val="24"/>
        </w:rPr>
        <w:t>–</w:t>
      </w:r>
      <w:r>
        <w:rPr>
          <w:rFonts w:ascii="Book Antiqua" w:hAnsi="Book Antiqua" w:cs="Times New Roman"/>
          <w:sz w:val="24"/>
          <w:szCs w:val="24"/>
        </w:rPr>
        <w:t xml:space="preserve"> present – read report </w:t>
      </w:r>
    </w:p>
    <w:p w14:paraId="1986B513" w14:textId="77777777" w:rsidR="00AD162E" w:rsidRPr="00943F24" w:rsidRDefault="00AD162E" w:rsidP="00AD162E">
      <w:pPr>
        <w:pStyle w:val="ListParagraph"/>
        <w:shd w:val="clear" w:color="auto" w:fill="FFFFFF"/>
        <w:rPr>
          <w:rFonts w:ascii="Times New Roman" w:hAnsi="Times New Roman" w:cs="Times New Roman"/>
          <w:color w:val="222222"/>
          <w:sz w:val="24"/>
          <w:szCs w:val="24"/>
        </w:rPr>
      </w:pPr>
      <w:r w:rsidRPr="00943F24">
        <w:rPr>
          <w:rFonts w:ascii="Times New Roman" w:hAnsi="Times New Roman" w:cs="Times New Roman"/>
          <w:color w:val="222222"/>
          <w:sz w:val="24"/>
          <w:szCs w:val="24"/>
        </w:rPr>
        <w:t>Hello Family,</w:t>
      </w:r>
    </w:p>
    <w:p w14:paraId="5FDD6AC0" w14:textId="77777777" w:rsidR="00AD162E" w:rsidRPr="00943F24" w:rsidRDefault="00AD162E" w:rsidP="00AD162E">
      <w:pPr>
        <w:pStyle w:val="ListParagraph"/>
        <w:shd w:val="clear" w:color="auto" w:fill="FFFFFF"/>
        <w:rPr>
          <w:rFonts w:ascii="Times New Roman" w:hAnsi="Times New Roman" w:cs="Times New Roman"/>
          <w:color w:val="222222"/>
          <w:sz w:val="24"/>
          <w:szCs w:val="24"/>
        </w:rPr>
      </w:pPr>
      <w:r w:rsidRPr="00943F24">
        <w:rPr>
          <w:rFonts w:ascii="Times New Roman" w:hAnsi="Times New Roman" w:cs="Times New Roman"/>
          <w:color w:val="222222"/>
          <w:sz w:val="24"/>
          <w:szCs w:val="24"/>
        </w:rPr>
        <w:lastRenderedPageBreak/>
        <w:t>I do not have much to report this month. I was out last month due to being in Greece. The chair and I have touched base regarding getting me added to the area bank account and we plan to have this done prior to next ASC. I did not hold subcommittee meetings for Outreach or Newsletter last month. I am going to tentatively schedule both subcommittees October 17th Outreach at 5:30 and Newsletter at 6:30. The meetings will be held via zoom and the links will be sent to PR for posting.</w:t>
      </w:r>
    </w:p>
    <w:p w14:paraId="4C552137" w14:textId="77777777" w:rsidR="00AD162E" w:rsidRPr="00943F24" w:rsidRDefault="00AD162E" w:rsidP="00AD162E">
      <w:pPr>
        <w:pStyle w:val="ListParagraph"/>
        <w:shd w:val="clear" w:color="auto" w:fill="FFFFFF"/>
        <w:rPr>
          <w:rFonts w:ascii="Times New Roman" w:hAnsi="Times New Roman" w:cs="Times New Roman"/>
          <w:color w:val="222222"/>
          <w:sz w:val="24"/>
          <w:szCs w:val="24"/>
        </w:rPr>
      </w:pPr>
      <w:r w:rsidRPr="00943F24">
        <w:rPr>
          <w:rFonts w:ascii="Times New Roman" w:hAnsi="Times New Roman" w:cs="Times New Roman"/>
          <w:color w:val="222222"/>
          <w:sz w:val="24"/>
          <w:szCs w:val="24"/>
        </w:rPr>
        <w:t>The VRCC report is as follows:</w:t>
      </w:r>
    </w:p>
    <w:p w14:paraId="78E8102C" w14:textId="77777777" w:rsidR="00AD162E" w:rsidRPr="00943F24" w:rsidRDefault="00AD162E" w:rsidP="00AD162E">
      <w:pPr>
        <w:pStyle w:val="ListParagraph"/>
        <w:shd w:val="clear" w:color="auto" w:fill="FFFFFF"/>
        <w:rPr>
          <w:rFonts w:ascii="Times New Roman" w:hAnsi="Times New Roman" w:cs="Times New Roman"/>
          <w:color w:val="222222"/>
          <w:sz w:val="24"/>
          <w:szCs w:val="24"/>
        </w:rPr>
      </w:pPr>
      <w:r w:rsidRPr="00943F24">
        <w:rPr>
          <w:rFonts w:ascii="Times New Roman" w:hAnsi="Times New Roman" w:cs="Times New Roman"/>
          <w:color w:val="222222"/>
          <w:sz w:val="24"/>
          <w:szCs w:val="24"/>
        </w:rPr>
        <w:t xml:space="preserve">The VRCC will be meeting this coming Sunday via zoom. Convention planning is going </w:t>
      </w:r>
      <w:proofErr w:type="gramStart"/>
      <w:r w:rsidRPr="00943F24">
        <w:rPr>
          <w:rFonts w:ascii="Times New Roman" w:hAnsi="Times New Roman" w:cs="Times New Roman"/>
          <w:color w:val="222222"/>
          <w:sz w:val="24"/>
          <w:szCs w:val="24"/>
        </w:rPr>
        <w:t>well</w:t>
      </w:r>
      <w:proofErr w:type="gramEnd"/>
      <w:r w:rsidRPr="00943F24">
        <w:rPr>
          <w:rFonts w:ascii="Times New Roman" w:hAnsi="Times New Roman" w:cs="Times New Roman"/>
          <w:color w:val="222222"/>
          <w:sz w:val="24"/>
          <w:szCs w:val="24"/>
        </w:rPr>
        <w:t xml:space="preserve"> and we are gearing up for a great convention. I brought some flyers with me this evening to bring to your groups. There is a QR code on the flyer to be scanned for hotel reservations. All hotel reservations must be made via the link if you call the hotel, they will tell you the block is full and at present only 100 rooms have been reserved. Registration price will go up on October 1st so register prior to save 10$.</w:t>
      </w:r>
    </w:p>
    <w:p w14:paraId="79C155FA" w14:textId="77777777" w:rsidR="00AD162E" w:rsidRPr="00943F24" w:rsidRDefault="00AD162E" w:rsidP="00AD162E">
      <w:pPr>
        <w:pStyle w:val="ListParagraph"/>
        <w:shd w:val="clear" w:color="auto" w:fill="FFFFFF"/>
        <w:rPr>
          <w:rFonts w:ascii="Times New Roman" w:hAnsi="Times New Roman" w:cs="Times New Roman"/>
          <w:color w:val="222222"/>
          <w:sz w:val="24"/>
          <w:szCs w:val="24"/>
        </w:rPr>
      </w:pPr>
      <w:r w:rsidRPr="00943F24">
        <w:rPr>
          <w:rFonts w:ascii="Times New Roman" w:hAnsi="Times New Roman" w:cs="Times New Roman"/>
          <w:color w:val="222222"/>
          <w:sz w:val="24"/>
          <w:szCs w:val="24"/>
        </w:rPr>
        <w:t>ILS,</w:t>
      </w:r>
    </w:p>
    <w:p w14:paraId="090C4A8A" w14:textId="77777777" w:rsidR="00AD162E" w:rsidRPr="00943F24" w:rsidRDefault="00AD162E" w:rsidP="00AD162E">
      <w:pPr>
        <w:pStyle w:val="ListParagraph"/>
        <w:shd w:val="clear" w:color="auto" w:fill="FFFFFF"/>
        <w:rPr>
          <w:rFonts w:ascii="Times New Roman" w:hAnsi="Times New Roman" w:cs="Times New Roman"/>
          <w:color w:val="222222"/>
          <w:sz w:val="24"/>
          <w:szCs w:val="24"/>
        </w:rPr>
      </w:pPr>
      <w:r w:rsidRPr="00943F24">
        <w:rPr>
          <w:rFonts w:ascii="Times New Roman" w:hAnsi="Times New Roman" w:cs="Times New Roman"/>
          <w:color w:val="222222"/>
          <w:sz w:val="24"/>
          <w:szCs w:val="24"/>
        </w:rPr>
        <w:t>Michelle </w:t>
      </w:r>
    </w:p>
    <w:p w14:paraId="37944735" w14:textId="77777777" w:rsidR="00AD162E" w:rsidRPr="0073088F" w:rsidRDefault="00AD162E" w:rsidP="00AD162E">
      <w:pPr>
        <w:pStyle w:val="ListParagraph"/>
        <w:rPr>
          <w:rFonts w:ascii="Times New Roman" w:hAnsi="Times New Roman" w:cs="Times New Roman"/>
          <w:color w:val="222222"/>
          <w:sz w:val="24"/>
          <w:szCs w:val="24"/>
        </w:rPr>
      </w:pPr>
    </w:p>
    <w:p w14:paraId="4E7C8323" w14:textId="77777777" w:rsidR="00AD162E" w:rsidRPr="00E94C40" w:rsidRDefault="00AD162E" w:rsidP="00AD162E">
      <w:pPr>
        <w:pStyle w:val="ListParagraph"/>
        <w:numPr>
          <w:ilvl w:val="0"/>
          <w:numId w:val="1"/>
        </w:numPr>
        <w:autoSpaceDE w:val="0"/>
        <w:autoSpaceDN w:val="0"/>
        <w:adjustRightInd w:val="0"/>
        <w:spacing w:after="0"/>
        <w:rPr>
          <w:rFonts w:ascii="Times New Roman" w:hAnsi="Times New Roman" w:cs="Times New Roman"/>
          <w:sz w:val="24"/>
          <w:szCs w:val="24"/>
        </w:rPr>
      </w:pPr>
      <w:r w:rsidRPr="00F14A17">
        <w:rPr>
          <w:rFonts w:ascii="Times New Roman" w:hAnsi="Times New Roman" w:cs="Times New Roman"/>
          <w:b/>
          <w:bCs/>
          <w:sz w:val="24"/>
          <w:szCs w:val="24"/>
          <w:u w:val="single"/>
        </w:rPr>
        <w:t>Secretary:</w:t>
      </w:r>
      <w:r w:rsidRPr="00F14A17">
        <w:rPr>
          <w:rFonts w:ascii="Times New Roman" w:hAnsi="Times New Roman" w:cs="Times New Roman"/>
          <w:sz w:val="24"/>
          <w:szCs w:val="24"/>
        </w:rPr>
        <w:t xml:space="preserve"> </w:t>
      </w:r>
      <w:r w:rsidRPr="00F14A17">
        <w:rPr>
          <w:rFonts w:ascii="Times New Roman" w:hAnsi="Times New Roman" w:cs="Times New Roman"/>
          <w:b/>
          <w:bCs/>
          <w:sz w:val="24"/>
          <w:szCs w:val="24"/>
        </w:rPr>
        <w:t xml:space="preserve">Meredith S. </w:t>
      </w:r>
      <w:r w:rsidRPr="00F14A17">
        <w:rPr>
          <w:rFonts w:ascii="Times New Roman" w:hAnsi="Times New Roman" w:cs="Times New Roman"/>
          <w:sz w:val="24"/>
          <w:szCs w:val="24"/>
        </w:rPr>
        <w:t>– present – read report</w:t>
      </w:r>
      <w:r w:rsidRPr="00BA229D">
        <w:t xml:space="preserve"> </w:t>
      </w:r>
    </w:p>
    <w:p w14:paraId="19BFA91D" w14:textId="77777777" w:rsidR="00AD162E" w:rsidRDefault="00AD162E" w:rsidP="00AD162E">
      <w:pPr>
        <w:autoSpaceDE w:val="0"/>
        <w:autoSpaceDN w:val="0"/>
        <w:adjustRightInd w:val="0"/>
        <w:ind w:left="720"/>
      </w:pPr>
      <w:r>
        <w:t>Hello Family,</w:t>
      </w:r>
    </w:p>
    <w:p w14:paraId="68C77761" w14:textId="77777777" w:rsidR="00AD162E" w:rsidRDefault="00AD162E" w:rsidP="00AD162E">
      <w:pPr>
        <w:autoSpaceDE w:val="0"/>
        <w:autoSpaceDN w:val="0"/>
        <w:adjustRightInd w:val="0"/>
        <w:ind w:left="720"/>
      </w:pPr>
      <w:r>
        <w:t xml:space="preserve">I think I am getting a bit better with sending out the minutes in a timely manner.  I will try to get these minutes out within the 10-day guideline.  Please continue to send your reports to my work email address which is </w:t>
      </w:r>
      <w:hyperlink r:id="rId6" w:history="1">
        <w:r w:rsidRPr="007D5CAA">
          <w:rPr>
            <w:rStyle w:val="Hyperlink"/>
          </w:rPr>
          <w:t>meredith@therecoveryconnectionllc.com</w:t>
        </w:r>
      </w:hyperlink>
      <w:r>
        <w:t xml:space="preserve">.  </w:t>
      </w:r>
    </w:p>
    <w:p w14:paraId="473BA6C5" w14:textId="77777777" w:rsidR="00AD162E" w:rsidRDefault="00AD162E" w:rsidP="00AD162E">
      <w:pPr>
        <w:autoSpaceDE w:val="0"/>
        <w:autoSpaceDN w:val="0"/>
        <w:adjustRightInd w:val="0"/>
        <w:ind w:left="720"/>
      </w:pPr>
      <w:r>
        <w:t>In Loving Service,</w:t>
      </w:r>
    </w:p>
    <w:p w14:paraId="5679A7EF" w14:textId="77777777" w:rsidR="00AD162E" w:rsidRPr="00E94C40" w:rsidRDefault="00AD162E" w:rsidP="00AD162E">
      <w:pPr>
        <w:autoSpaceDE w:val="0"/>
        <w:autoSpaceDN w:val="0"/>
        <w:adjustRightInd w:val="0"/>
        <w:ind w:left="720"/>
      </w:pPr>
      <w:r>
        <w:t xml:space="preserve">Meredith S. </w:t>
      </w:r>
    </w:p>
    <w:p w14:paraId="142C69E6" w14:textId="77777777" w:rsidR="00AD162E" w:rsidRDefault="00AD162E" w:rsidP="00AD162E">
      <w:pPr>
        <w:pStyle w:val="ListParagraph"/>
        <w:autoSpaceDE w:val="0"/>
        <w:autoSpaceDN w:val="0"/>
        <w:adjustRightInd w:val="0"/>
        <w:spacing w:after="0"/>
        <w:rPr>
          <w:rFonts w:ascii="Book Antiqua" w:hAnsi="Book Antiqua" w:cs="Times New Roman"/>
          <w:sz w:val="24"/>
          <w:szCs w:val="24"/>
        </w:rPr>
      </w:pPr>
    </w:p>
    <w:p w14:paraId="06E74984" w14:textId="77777777" w:rsidR="00AD162E" w:rsidRDefault="00AD162E" w:rsidP="00AD162E">
      <w:pPr>
        <w:pStyle w:val="ListParagraph"/>
        <w:widowControl w:val="0"/>
        <w:numPr>
          <w:ilvl w:val="0"/>
          <w:numId w:val="2"/>
        </w:numPr>
        <w:autoSpaceDE w:val="0"/>
        <w:autoSpaceDN w:val="0"/>
        <w:adjustRightInd w:val="0"/>
        <w:spacing w:after="0" w:line="240" w:lineRule="auto"/>
        <w:rPr>
          <w:rFonts w:ascii="Book Antiqua" w:hAnsi="Book Antiqua" w:cs="Times New Roman"/>
          <w:sz w:val="24"/>
          <w:szCs w:val="24"/>
        </w:rPr>
      </w:pPr>
      <w:r>
        <w:rPr>
          <w:rFonts w:ascii="Book Antiqua" w:hAnsi="Book Antiqua" w:cs="Times New Roman"/>
          <w:b/>
          <w:bCs/>
          <w:sz w:val="24"/>
          <w:szCs w:val="24"/>
          <w:u w:val="single"/>
        </w:rPr>
        <w:t>Motion – Motion made to approve last month’s ASC minutes.</w:t>
      </w:r>
      <w:r w:rsidRPr="008F2277">
        <w:rPr>
          <w:rFonts w:ascii="Book Antiqua" w:hAnsi="Book Antiqua"/>
          <w:sz w:val="24"/>
          <w:szCs w:val="24"/>
        </w:rPr>
        <w:t xml:space="preserve"> </w:t>
      </w:r>
    </w:p>
    <w:p w14:paraId="71FBFFD4" w14:textId="77777777" w:rsidR="00AD162E" w:rsidRDefault="00AD162E" w:rsidP="00AD162E">
      <w:pPr>
        <w:pStyle w:val="ListParagraph"/>
        <w:widowControl w:val="0"/>
        <w:numPr>
          <w:ilvl w:val="0"/>
          <w:numId w:val="4"/>
        </w:numPr>
        <w:autoSpaceDE w:val="0"/>
        <w:autoSpaceDN w:val="0"/>
        <w:adjustRightInd w:val="0"/>
        <w:spacing w:after="0" w:line="240" w:lineRule="auto"/>
        <w:rPr>
          <w:rFonts w:ascii="Book Antiqua" w:hAnsi="Book Antiqua" w:cs="Times New Roman"/>
          <w:sz w:val="24"/>
          <w:szCs w:val="24"/>
        </w:rPr>
      </w:pPr>
      <w:r>
        <w:rPr>
          <w:rFonts w:ascii="Book Antiqua" w:hAnsi="Book Antiqua" w:cs="Times New Roman"/>
          <w:sz w:val="24"/>
          <w:szCs w:val="24"/>
        </w:rPr>
        <w:t xml:space="preserve">This Motion was made by Brandon R. and seconded by Willie W.   </w:t>
      </w:r>
    </w:p>
    <w:p w14:paraId="6B924EAA" w14:textId="77777777" w:rsidR="00AD162E" w:rsidRPr="00D25A66" w:rsidRDefault="00AD162E" w:rsidP="00AD162E">
      <w:pPr>
        <w:pStyle w:val="ListParagraph"/>
        <w:widowControl w:val="0"/>
        <w:numPr>
          <w:ilvl w:val="0"/>
          <w:numId w:val="4"/>
        </w:numPr>
        <w:autoSpaceDE w:val="0"/>
        <w:autoSpaceDN w:val="0"/>
        <w:adjustRightInd w:val="0"/>
        <w:spacing w:after="0" w:line="240" w:lineRule="auto"/>
        <w:rPr>
          <w:rFonts w:ascii="Book Antiqua" w:hAnsi="Book Antiqua" w:cs="Times New Roman"/>
          <w:sz w:val="24"/>
          <w:szCs w:val="24"/>
          <w:highlight w:val="yellow"/>
        </w:rPr>
      </w:pPr>
      <w:r w:rsidRPr="000757F4">
        <w:rPr>
          <w:rFonts w:ascii="Book Antiqua" w:hAnsi="Book Antiqua" w:cs="Times New Roman"/>
          <w:sz w:val="24"/>
          <w:szCs w:val="24"/>
          <w:highlight w:val="yellow"/>
        </w:rPr>
        <w:t xml:space="preserve">MOTION PASSES </w:t>
      </w:r>
      <w:r>
        <w:rPr>
          <w:rFonts w:ascii="Book Antiqua" w:hAnsi="Book Antiqua" w:cs="Times New Roman"/>
          <w:sz w:val="24"/>
          <w:szCs w:val="24"/>
          <w:highlight w:val="yellow"/>
        </w:rPr>
        <w:t xml:space="preserve">UNANIMOUSLY </w:t>
      </w:r>
      <w:r w:rsidRPr="000757F4">
        <w:rPr>
          <w:rFonts w:ascii="Book Antiqua" w:hAnsi="Book Antiqua" w:cs="Times New Roman"/>
          <w:sz w:val="24"/>
          <w:szCs w:val="24"/>
          <w:highlight w:val="yellow"/>
        </w:rPr>
        <w:t xml:space="preserve">– </w:t>
      </w:r>
      <w:r>
        <w:rPr>
          <w:rFonts w:ascii="Book Antiqua" w:hAnsi="Book Antiqua" w:cs="Times New Roman"/>
          <w:sz w:val="24"/>
          <w:szCs w:val="24"/>
          <w:highlight w:val="yellow"/>
        </w:rPr>
        <w:t xml:space="preserve">  Y</w:t>
      </w:r>
      <w:r w:rsidRPr="000757F4">
        <w:rPr>
          <w:rFonts w:ascii="Book Antiqua" w:hAnsi="Book Antiqua" w:cs="Times New Roman"/>
          <w:sz w:val="24"/>
          <w:szCs w:val="24"/>
          <w:highlight w:val="yellow"/>
        </w:rPr>
        <w:t xml:space="preserve">ES – </w:t>
      </w:r>
      <w:proofErr w:type="gramStart"/>
      <w:r>
        <w:rPr>
          <w:rFonts w:ascii="Book Antiqua" w:hAnsi="Book Antiqua" w:cs="Times New Roman"/>
          <w:sz w:val="24"/>
          <w:szCs w:val="24"/>
          <w:highlight w:val="yellow"/>
        </w:rPr>
        <w:t>10</w:t>
      </w:r>
      <w:r w:rsidRPr="000757F4">
        <w:rPr>
          <w:rFonts w:ascii="Book Antiqua" w:hAnsi="Book Antiqua" w:cs="Times New Roman"/>
          <w:sz w:val="24"/>
          <w:szCs w:val="24"/>
          <w:highlight w:val="yellow"/>
        </w:rPr>
        <w:t xml:space="preserve"> </w:t>
      </w:r>
      <w:r>
        <w:rPr>
          <w:rFonts w:ascii="Book Antiqua" w:hAnsi="Book Antiqua" w:cs="Times New Roman"/>
          <w:sz w:val="24"/>
          <w:szCs w:val="24"/>
          <w:highlight w:val="yellow"/>
        </w:rPr>
        <w:t xml:space="preserve"> </w:t>
      </w:r>
      <w:r w:rsidRPr="000757F4">
        <w:rPr>
          <w:rFonts w:ascii="Book Antiqua" w:hAnsi="Book Antiqua" w:cs="Times New Roman"/>
          <w:sz w:val="24"/>
          <w:szCs w:val="24"/>
          <w:highlight w:val="yellow"/>
        </w:rPr>
        <w:t>NO</w:t>
      </w:r>
      <w:proofErr w:type="gramEnd"/>
      <w:r w:rsidRPr="000757F4">
        <w:rPr>
          <w:rFonts w:ascii="Book Antiqua" w:hAnsi="Book Antiqua" w:cs="Times New Roman"/>
          <w:sz w:val="24"/>
          <w:szCs w:val="24"/>
          <w:highlight w:val="yellow"/>
        </w:rPr>
        <w:t xml:space="preserve"> – </w:t>
      </w:r>
      <w:r>
        <w:rPr>
          <w:rFonts w:ascii="Book Antiqua" w:hAnsi="Book Antiqua" w:cs="Times New Roman"/>
          <w:sz w:val="24"/>
          <w:szCs w:val="24"/>
          <w:highlight w:val="yellow"/>
        </w:rPr>
        <w:t>1</w:t>
      </w:r>
      <w:r w:rsidRPr="000757F4">
        <w:rPr>
          <w:rFonts w:ascii="Book Antiqua" w:hAnsi="Book Antiqua" w:cs="Times New Roman"/>
          <w:sz w:val="24"/>
          <w:szCs w:val="24"/>
          <w:highlight w:val="yellow"/>
        </w:rPr>
        <w:t xml:space="preserve"> </w:t>
      </w:r>
      <w:r>
        <w:rPr>
          <w:rFonts w:ascii="Book Antiqua" w:hAnsi="Book Antiqua" w:cs="Times New Roman"/>
          <w:sz w:val="24"/>
          <w:szCs w:val="24"/>
          <w:highlight w:val="yellow"/>
        </w:rPr>
        <w:t xml:space="preserve"> </w:t>
      </w:r>
      <w:r w:rsidRPr="000757F4">
        <w:rPr>
          <w:rFonts w:ascii="Book Antiqua" w:hAnsi="Book Antiqua" w:cs="Times New Roman"/>
          <w:sz w:val="24"/>
          <w:szCs w:val="24"/>
          <w:highlight w:val="yellow"/>
        </w:rPr>
        <w:t xml:space="preserve">ABSTAIN – </w:t>
      </w:r>
      <w:r>
        <w:rPr>
          <w:rFonts w:ascii="Book Antiqua" w:hAnsi="Book Antiqua" w:cs="Times New Roman"/>
          <w:sz w:val="24"/>
          <w:szCs w:val="24"/>
          <w:highlight w:val="yellow"/>
        </w:rPr>
        <w:t xml:space="preserve">0 </w:t>
      </w:r>
    </w:p>
    <w:p w14:paraId="66E0CA43" w14:textId="77777777" w:rsidR="00AD162E" w:rsidRPr="00D25A66" w:rsidRDefault="00AD162E" w:rsidP="00AD162E">
      <w:pPr>
        <w:autoSpaceDE w:val="0"/>
        <w:autoSpaceDN w:val="0"/>
        <w:adjustRightInd w:val="0"/>
        <w:rPr>
          <w:rFonts w:ascii="Book Antiqua" w:hAnsi="Book Antiqua"/>
        </w:rPr>
      </w:pPr>
    </w:p>
    <w:p w14:paraId="58BC6BF1" w14:textId="77777777" w:rsidR="00AD162E" w:rsidRPr="00943F24" w:rsidRDefault="00AD162E" w:rsidP="00AD162E">
      <w:pPr>
        <w:pStyle w:val="ListParagraph"/>
        <w:numPr>
          <w:ilvl w:val="0"/>
          <w:numId w:val="1"/>
        </w:numPr>
        <w:autoSpaceDE w:val="0"/>
        <w:autoSpaceDN w:val="0"/>
        <w:adjustRightInd w:val="0"/>
        <w:spacing w:after="0"/>
        <w:rPr>
          <w:rFonts w:ascii="Book Antiqua" w:hAnsi="Book Antiqua" w:cs="Times New Roman"/>
          <w:sz w:val="24"/>
          <w:szCs w:val="24"/>
        </w:rPr>
      </w:pPr>
      <w:r w:rsidRPr="00D25A66">
        <w:rPr>
          <w:rFonts w:ascii="Book Antiqua" w:hAnsi="Book Antiqua" w:cs="Times New Roman"/>
          <w:b/>
          <w:bCs/>
          <w:sz w:val="24"/>
          <w:szCs w:val="24"/>
          <w:u w:val="single"/>
        </w:rPr>
        <w:t>RCM:</w:t>
      </w:r>
      <w:r w:rsidRPr="00D25A66">
        <w:rPr>
          <w:rFonts w:ascii="Book Antiqua" w:hAnsi="Book Antiqua" w:cs="Times New Roman"/>
          <w:sz w:val="24"/>
          <w:szCs w:val="24"/>
        </w:rPr>
        <w:t xml:space="preserve"> </w:t>
      </w:r>
      <w:r w:rsidRPr="00D25A66">
        <w:rPr>
          <w:rFonts w:ascii="Book Antiqua" w:hAnsi="Book Antiqua" w:cs="Times New Roman"/>
          <w:b/>
          <w:bCs/>
          <w:sz w:val="24"/>
          <w:szCs w:val="24"/>
        </w:rPr>
        <w:t xml:space="preserve">Chris M. </w:t>
      </w:r>
      <w:r w:rsidRPr="00D25A66">
        <w:rPr>
          <w:rFonts w:ascii="Book Antiqua" w:hAnsi="Book Antiqua" w:cs="Times New Roman"/>
          <w:sz w:val="24"/>
          <w:szCs w:val="24"/>
        </w:rPr>
        <w:t xml:space="preserve">– </w:t>
      </w:r>
      <w:r>
        <w:rPr>
          <w:rFonts w:ascii="Book Antiqua" w:hAnsi="Book Antiqua" w:cs="Times New Roman"/>
          <w:sz w:val="24"/>
          <w:szCs w:val="24"/>
        </w:rPr>
        <w:t>not present</w:t>
      </w:r>
      <w:r>
        <w:rPr>
          <w:rFonts w:ascii="Times New Roman" w:hAnsi="Times New Roman" w:cs="Times New Roman"/>
          <w:color w:val="222222"/>
          <w:sz w:val="24"/>
          <w:szCs w:val="24"/>
        </w:rPr>
        <w:t xml:space="preserve"> – report read by Meredith </w:t>
      </w:r>
    </w:p>
    <w:p w14:paraId="4F85E334" w14:textId="77777777" w:rsidR="00AD162E" w:rsidRPr="00943F24" w:rsidRDefault="00AD162E" w:rsidP="00AD162E">
      <w:pPr>
        <w:pStyle w:val="ListParagraph"/>
        <w:shd w:val="clear" w:color="auto" w:fill="FFFFFF"/>
        <w:rPr>
          <w:rFonts w:ascii="Times New Roman" w:hAnsi="Times New Roman" w:cs="Times New Roman"/>
          <w:color w:val="222222"/>
          <w:sz w:val="24"/>
          <w:szCs w:val="24"/>
        </w:rPr>
      </w:pPr>
      <w:r w:rsidRPr="00943F24">
        <w:rPr>
          <w:rFonts w:ascii="Times New Roman" w:hAnsi="Times New Roman" w:cs="Times New Roman"/>
          <w:color w:val="222222"/>
          <w:sz w:val="24"/>
          <w:szCs w:val="24"/>
        </w:rPr>
        <w:t>Hello family I’m not going to make it tonight</w:t>
      </w:r>
    </w:p>
    <w:p w14:paraId="5E6A15E2" w14:textId="77777777" w:rsidR="00AD162E" w:rsidRPr="00943F24" w:rsidRDefault="00AD162E" w:rsidP="00AD162E">
      <w:pPr>
        <w:pStyle w:val="ListParagraph"/>
        <w:shd w:val="clear" w:color="auto" w:fill="FFFFFF"/>
        <w:rPr>
          <w:rFonts w:ascii="Times New Roman" w:hAnsi="Times New Roman" w:cs="Times New Roman"/>
          <w:color w:val="222222"/>
          <w:sz w:val="24"/>
          <w:szCs w:val="24"/>
        </w:rPr>
      </w:pPr>
      <w:r w:rsidRPr="00943F24">
        <w:rPr>
          <w:rFonts w:ascii="Times New Roman" w:hAnsi="Times New Roman" w:cs="Times New Roman"/>
          <w:color w:val="222222"/>
          <w:sz w:val="24"/>
          <w:szCs w:val="24"/>
        </w:rPr>
        <w:t>I was not able to attend the RSC.  I did see in the minutes that they received our donation of $1,421.11 </w:t>
      </w:r>
    </w:p>
    <w:p w14:paraId="26D670B2" w14:textId="77777777" w:rsidR="00AD162E" w:rsidRPr="00943F24" w:rsidRDefault="00AD162E" w:rsidP="00AD162E">
      <w:pPr>
        <w:pStyle w:val="ListParagraph"/>
        <w:shd w:val="clear" w:color="auto" w:fill="FFFFFF"/>
        <w:rPr>
          <w:rFonts w:ascii="Times New Roman" w:hAnsi="Times New Roman" w:cs="Times New Roman"/>
          <w:color w:val="222222"/>
          <w:sz w:val="24"/>
          <w:szCs w:val="24"/>
        </w:rPr>
      </w:pPr>
      <w:r w:rsidRPr="00943F24">
        <w:rPr>
          <w:rFonts w:ascii="Times New Roman" w:hAnsi="Times New Roman" w:cs="Times New Roman"/>
          <w:color w:val="222222"/>
          <w:sz w:val="24"/>
          <w:szCs w:val="24"/>
        </w:rPr>
        <w:t>Sorry I’m unable to attend this evening </w:t>
      </w:r>
    </w:p>
    <w:p w14:paraId="0BAE1E3B" w14:textId="77777777" w:rsidR="00AD162E" w:rsidRPr="00943F24" w:rsidRDefault="00AD162E" w:rsidP="00AD162E">
      <w:pPr>
        <w:pStyle w:val="ListParagraph"/>
        <w:shd w:val="clear" w:color="auto" w:fill="FFFFFF"/>
        <w:rPr>
          <w:rFonts w:ascii="Times New Roman" w:hAnsi="Times New Roman" w:cs="Times New Roman"/>
          <w:color w:val="222222"/>
          <w:sz w:val="24"/>
          <w:szCs w:val="24"/>
        </w:rPr>
      </w:pPr>
      <w:r w:rsidRPr="00943F24">
        <w:rPr>
          <w:rFonts w:ascii="Times New Roman" w:hAnsi="Times New Roman" w:cs="Times New Roman"/>
          <w:color w:val="222222"/>
          <w:sz w:val="24"/>
          <w:szCs w:val="24"/>
        </w:rPr>
        <w:t>Love you all</w:t>
      </w:r>
    </w:p>
    <w:p w14:paraId="31CA6E70" w14:textId="77777777" w:rsidR="00AD162E" w:rsidRPr="00943F24" w:rsidRDefault="00AD162E" w:rsidP="00AD162E">
      <w:pPr>
        <w:pStyle w:val="ListParagraph"/>
        <w:shd w:val="clear" w:color="auto" w:fill="FFFFFF"/>
        <w:rPr>
          <w:rFonts w:ascii="Times New Roman" w:hAnsi="Times New Roman" w:cs="Times New Roman"/>
          <w:color w:val="222222"/>
          <w:sz w:val="24"/>
          <w:szCs w:val="24"/>
        </w:rPr>
      </w:pPr>
      <w:r w:rsidRPr="00943F24">
        <w:rPr>
          <w:rFonts w:ascii="Times New Roman" w:hAnsi="Times New Roman" w:cs="Times New Roman"/>
          <w:color w:val="222222"/>
          <w:sz w:val="24"/>
          <w:szCs w:val="24"/>
        </w:rPr>
        <w:t>In loving service </w:t>
      </w:r>
    </w:p>
    <w:p w14:paraId="3DFB9096" w14:textId="77777777" w:rsidR="00AD162E" w:rsidRPr="00943F24" w:rsidRDefault="00AD162E" w:rsidP="00AD162E">
      <w:pPr>
        <w:pStyle w:val="ListParagraph"/>
        <w:shd w:val="clear" w:color="auto" w:fill="FFFFFF"/>
        <w:rPr>
          <w:rFonts w:ascii="Times New Roman" w:hAnsi="Times New Roman" w:cs="Times New Roman"/>
          <w:color w:val="222222"/>
          <w:sz w:val="24"/>
          <w:szCs w:val="24"/>
        </w:rPr>
      </w:pPr>
      <w:r w:rsidRPr="00943F24">
        <w:rPr>
          <w:rFonts w:ascii="Times New Roman" w:hAnsi="Times New Roman" w:cs="Times New Roman"/>
          <w:color w:val="222222"/>
          <w:sz w:val="24"/>
          <w:szCs w:val="24"/>
        </w:rPr>
        <w:t>Chris M</w:t>
      </w:r>
      <w:r w:rsidRPr="00943F24">
        <w:rPr>
          <w:rFonts w:ascii="Arial" w:hAnsi="Arial"/>
          <w:color w:val="222222"/>
        </w:rPr>
        <w:t xml:space="preserve"> </w:t>
      </w:r>
      <w:r w:rsidRPr="00943F24">
        <w:rPr>
          <w:rFonts w:ascii="Book Antiqua" w:hAnsi="Book Antiqua" w:cs="Times New Roman"/>
          <w:sz w:val="24"/>
          <w:szCs w:val="24"/>
        </w:rPr>
        <w:t xml:space="preserve"> </w:t>
      </w:r>
    </w:p>
    <w:p w14:paraId="76E6926C" w14:textId="77777777" w:rsidR="00AD162E" w:rsidRPr="00F302D8" w:rsidRDefault="00AD162E" w:rsidP="00AD162E">
      <w:pPr>
        <w:pStyle w:val="ListParagraph"/>
        <w:shd w:val="clear" w:color="auto" w:fill="FFFFFF"/>
        <w:rPr>
          <w:rFonts w:ascii="Times New Roman" w:hAnsi="Times New Roman" w:cs="Times New Roman"/>
          <w:color w:val="222222"/>
          <w:sz w:val="24"/>
          <w:szCs w:val="24"/>
        </w:rPr>
      </w:pPr>
    </w:p>
    <w:p w14:paraId="068C2177" w14:textId="77777777" w:rsidR="00AD162E" w:rsidRDefault="00AD162E" w:rsidP="00AD162E">
      <w:pPr>
        <w:pStyle w:val="ListParagraph"/>
        <w:numPr>
          <w:ilvl w:val="0"/>
          <w:numId w:val="1"/>
        </w:numPr>
        <w:autoSpaceDE w:val="0"/>
        <w:autoSpaceDN w:val="0"/>
        <w:adjustRightInd w:val="0"/>
        <w:spacing w:after="0"/>
        <w:rPr>
          <w:rFonts w:ascii="Book Antiqua" w:hAnsi="Book Antiqua" w:cs="Times New Roman"/>
          <w:sz w:val="24"/>
          <w:szCs w:val="24"/>
        </w:rPr>
      </w:pPr>
      <w:r w:rsidRPr="00D25A66">
        <w:rPr>
          <w:rFonts w:ascii="Book Antiqua" w:hAnsi="Book Antiqua" w:cs="Times New Roman"/>
          <w:b/>
          <w:bCs/>
          <w:sz w:val="24"/>
          <w:szCs w:val="24"/>
          <w:u w:val="single"/>
        </w:rPr>
        <w:t>RCM</w:t>
      </w:r>
      <w:r>
        <w:rPr>
          <w:rFonts w:ascii="Book Antiqua" w:hAnsi="Book Antiqua" w:cs="Times New Roman"/>
          <w:b/>
          <w:bCs/>
          <w:sz w:val="24"/>
          <w:szCs w:val="24"/>
          <w:u w:val="single"/>
        </w:rPr>
        <w:t xml:space="preserve"> Alt</w:t>
      </w:r>
      <w:r w:rsidRPr="00D25A66">
        <w:rPr>
          <w:rFonts w:ascii="Book Antiqua" w:hAnsi="Book Antiqua" w:cs="Times New Roman"/>
          <w:b/>
          <w:bCs/>
          <w:sz w:val="24"/>
          <w:szCs w:val="24"/>
          <w:u w:val="single"/>
        </w:rPr>
        <w:t>:</w:t>
      </w:r>
      <w:r w:rsidRPr="00D25A66">
        <w:rPr>
          <w:rFonts w:ascii="Book Antiqua" w:hAnsi="Book Antiqua" w:cs="Times New Roman"/>
          <w:sz w:val="24"/>
          <w:szCs w:val="24"/>
        </w:rPr>
        <w:t xml:space="preserve"> </w:t>
      </w:r>
      <w:r>
        <w:rPr>
          <w:rFonts w:ascii="Book Antiqua" w:hAnsi="Book Antiqua" w:cs="Times New Roman"/>
          <w:b/>
          <w:bCs/>
          <w:sz w:val="24"/>
          <w:szCs w:val="24"/>
        </w:rPr>
        <w:t>Danny M</w:t>
      </w:r>
      <w:r w:rsidRPr="00D25A66">
        <w:rPr>
          <w:rFonts w:ascii="Book Antiqua" w:hAnsi="Book Antiqua" w:cs="Times New Roman"/>
          <w:b/>
          <w:bCs/>
          <w:sz w:val="24"/>
          <w:szCs w:val="24"/>
        </w:rPr>
        <w:t xml:space="preserve">. </w:t>
      </w:r>
      <w:r w:rsidRPr="00D25A66">
        <w:rPr>
          <w:rFonts w:ascii="Book Antiqua" w:hAnsi="Book Antiqua" w:cs="Times New Roman"/>
          <w:sz w:val="24"/>
          <w:szCs w:val="24"/>
        </w:rPr>
        <w:t xml:space="preserve">– present – </w:t>
      </w:r>
      <w:r>
        <w:rPr>
          <w:rFonts w:ascii="Book Antiqua" w:hAnsi="Book Antiqua" w:cs="Times New Roman"/>
          <w:sz w:val="24"/>
          <w:szCs w:val="24"/>
        </w:rPr>
        <w:t>read</w:t>
      </w:r>
      <w:r w:rsidRPr="00D25A66">
        <w:rPr>
          <w:rFonts w:ascii="Book Antiqua" w:hAnsi="Book Antiqua" w:cs="Times New Roman"/>
          <w:sz w:val="24"/>
          <w:szCs w:val="24"/>
        </w:rPr>
        <w:t xml:space="preserve"> report  </w:t>
      </w:r>
    </w:p>
    <w:p w14:paraId="48EC78D1" w14:textId="77777777" w:rsidR="00AD162E" w:rsidRPr="001B5EDD" w:rsidRDefault="00AD162E" w:rsidP="00AD162E">
      <w:pPr>
        <w:pStyle w:val="ListParagraph"/>
        <w:rPr>
          <w:rFonts w:ascii="Times New Roman" w:hAnsi="Times New Roman" w:cs="Times New Roman"/>
          <w:sz w:val="24"/>
          <w:szCs w:val="24"/>
        </w:rPr>
      </w:pPr>
      <w:r w:rsidRPr="001B5EDD">
        <w:rPr>
          <w:rFonts w:ascii="Times New Roman" w:hAnsi="Times New Roman" w:cs="Times New Roman"/>
          <w:color w:val="222222"/>
          <w:sz w:val="24"/>
          <w:szCs w:val="24"/>
          <w:shd w:val="clear" w:color="auto" w:fill="FFFFFF"/>
        </w:rPr>
        <w:t xml:space="preserve">Hi Family- I did represent our area at the 216th regional service conference via zoom on 8-20-22. I read the report that our rcm did, however iI did forget to send that report to the secretary so it is not included in the minutes, I do apologize for </w:t>
      </w:r>
      <w:proofErr w:type="gramStart"/>
      <w:r w:rsidRPr="001B5EDD">
        <w:rPr>
          <w:rFonts w:ascii="Times New Roman" w:hAnsi="Times New Roman" w:cs="Times New Roman"/>
          <w:color w:val="222222"/>
          <w:sz w:val="24"/>
          <w:szCs w:val="24"/>
          <w:shd w:val="clear" w:color="auto" w:fill="FFFFFF"/>
        </w:rPr>
        <w:t>that..</w:t>
      </w:r>
      <w:proofErr w:type="gramEnd"/>
    </w:p>
    <w:p w14:paraId="32E3D8AC" w14:textId="77777777" w:rsidR="00AD162E" w:rsidRPr="001B5EDD" w:rsidRDefault="00AD162E" w:rsidP="00AD162E">
      <w:pPr>
        <w:pStyle w:val="ListParagraph"/>
        <w:shd w:val="clear" w:color="auto" w:fill="FFFFFF"/>
        <w:rPr>
          <w:rFonts w:ascii="Times New Roman" w:hAnsi="Times New Roman" w:cs="Times New Roman"/>
          <w:color w:val="222222"/>
          <w:sz w:val="24"/>
          <w:szCs w:val="24"/>
        </w:rPr>
      </w:pPr>
      <w:r w:rsidRPr="001B5EDD">
        <w:rPr>
          <w:rFonts w:ascii="Times New Roman" w:hAnsi="Times New Roman" w:cs="Times New Roman"/>
          <w:color w:val="222222"/>
          <w:sz w:val="24"/>
          <w:szCs w:val="24"/>
        </w:rPr>
        <w:t>In open forum there was more discussion on incorporating to protect members from lawsuits and included in the region minutes is information on how to go about doing it.</w:t>
      </w:r>
    </w:p>
    <w:p w14:paraId="69FC03CA" w14:textId="77777777" w:rsidR="00AD162E" w:rsidRPr="001B5EDD" w:rsidRDefault="00AD162E" w:rsidP="00AD162E">
      <w:pPr>
        <w:pStyle w:val="ListParagraph"/>
        <w:shd w:val="clear" w:color="auto" w:fill="FFFFFF"/>
        <w:rPr>
          <w:rFonts w:ascii="Times New Roman" w:hAnsi="Times New Roman" w:cs="Times New Roman"/>
          <w:color w:val="222222"/>
          <w:sz w:val="24"/>
          <w:szCs w:val="24"/>
        </w:rPr>
      </w:pPr>
      <w:r w:rsidRPr="001B5EDD">
        <w:rPr>
          <w:rFonts w:ascii="Times New Roman" w:hAnsi="Times New Roman" w:cs="Times New Roman"/>
          <w:color w:val="222222"/>
          <w:sz w:val="24"/>
          <w:szCs w:val="24"/>
        </w:rPr>
        <w:t>Open positions are vice treasurer, speaker jam chair, vice chair, H&amp;I chair, and policy chair. In new business there was discussion on meeting in person, the chair will reach out to uva to check on availability, hybrid was discussed as well as an option, more discussion to follow at next rsc.</w:t>
      </w:r>
    </w:p>
    <w:p w14:paraId="042A5D43" w14:textId="77777777" w:rsidR="00AD162E" w:rsidRPr="001B5EDD" w:rsidRDefault="00AD162E" w:rsidP="00AD162E">
      <w:pPr>
        <w:pStyle w:val="ListParagraph"/>
        <w:shd w:val="clear" w:color="auto" w:fill="FFFFFF"/>
        <w:rPr>
          <w:rFonts w:ascii="Times New Roman" w:hAnsi="Times New Roman" w:cs="Times New Roman"/>
          <w:color w:val="222222"/>
          <w:sz w:val="24"/>
          <w:szCs w:val="24"/>
        </w:rPr>
      </w:pPr>
      <w:r w:rsidRPr="001B5EDD">
        <w:rPr>
          <w:rFonts w:ascii="Times New Roman" w:hAnsi="Times New Roman" w:cs="Times New Roman"/>
          <w:color w:val="222222"/>
          <w:sz w:val="24"/>
          <w:szCs w:val="24"/>
        </w:rPr>
        <w:t xml:space="preserve">There was an email sent out on the 11th stating that in place of policy and H&amp;I there will be an adhoc subcommittee to plan the oct </w:t>
      </w:r>
      <w:proofErr w:type="gramStart"/>
      <w:r w:rsidRPr="001B5EDD">
        <w:rPr>
          <w:rFonts w:ascii="Times New Roman" w:hAnsi="Times New Roman" w:cs="Times New Roman"/>
          <w:color w:val="222222"/>
          <w:sz w:val="24"/>
          <w:szCs w:val="24"/>
        </w:rPr>
        <w:t>2 day</w:t>
      </w:r>
      <w:proofErr w:type="gramEnd"/>
      <w:r w:rsidRPr="001B5EDD">
        <w:rPr>
          <w:rFonts w:ascii="Times New Roman" w:hAnsi="Times New Roman" w:cs="Times New Roman"/>
          <w:color w:val="222222"/>
          <w:sz w:val="24"/>
          <w:szCs w:val="24"/>
        </w:rPr>
        <w:t xml:space="preserve"> rsc.</w:t>
      </w:r>
    </w:p>
    <w:p w14:paraId="684896FF" w14:textId="77777777" w:rsidR="00AD162E" w:rsidRPr="001B5EDD" w:rsidRDefault="00AD162E" w:rsidP="00AD162E">
      <w:pPr>
        <w:pStyle w:val="ListParagraph"/>
        <w:shd w:val="clear" w:color="auto" w:fill="FFFFFF"/>
        <w:rPr>
          <w:rFonts w:ascii="Times New Roman" w:hAnsi="Times New Roman" w:cs="Times New Roman"/>
          <w:color w:val="222222"/>
          <w:sz w:val="24"/>
          <w:szCs w:val="24"/>
        </w:rPr>
      </w:pPr>
      <w:r w:rsidRPr="001B5EDD">
        <w:rPr>
          <w:rFonts w:ascii="Times New Roman" w:hAnsi="Times New Roman" w:cs="Times New Roman"/>
          <w:color w:val="222222"/>
          <w:sz w:val="24"/>
          <w:szCs w:val="24"/>
        </w:rPr>
        <w:t>Central atlantic region survey on collaboration of zones due by 12-13-22 go to </w:t>
      </w:r>
      <w:hyperlink r:id="rId7" w:tgtFrame="_blank" w:history="1">
        <w:r w:rsidRPr="001B5EDD">
          <w:rPr>
            <w:rStyle w:val="Hyperlink"/>
            <w:rFonts w:ascii="Times New Roman" w:hAnsi="Times New Roman" w:cs="Times New Roman"/>
            <w:color w:val="1155CC"/>
            <w:sz w:val="24"/>
            <w:szCs w:val="24"/>
          </w:rPr>
          <w:t>car-na.org</w:t>
        </w:r>
      </w:hyperlink>
    </w:p>
    <w:p w14:paraId="43D5B5AA" w14:textId="77777777" w:rsidR="00AD162E" w:rsidRPr="001B5EDD" w:rsidRDefault="00AD162E" w:rsidP="00AD162E">
      <w:pPr>
        <w:pStyle w:val="ListParagraph"/>
        <w:shd w:val="clear" w:color="auto" w:fill="FFFFFF"/>
        <w:rPr>
          <w:rFonts w:ascii="Times New Roman" w:hAnsi="Times New Roman" w:cs="Times New Roman"/>
          <w:color w:val="222222"/>
          <w:sz w:val="24"/>
          <w:szCs w:val="24"/>
        </w:rPr>
      </w:pPr>
      <w:r w:rsidRPr="001B5EDD">
        <w:rPr>
          <w:rFonts w:ascii="Times New Roman" w:hAnsi="Times New Roman" w:cs="Times New Roman"/>
          <w:color w:val="222222"/>
          <w:sz w:val="24"/>
          <w:szCs w:val="24"/>
        </w:rPr>
        <w:lastRenderedPageBreak/>
        <w:t>The next subcommittee meeting is 9-17-22 at 10 am meeting id- 304 156 278</w:t>
      </w:r>
    </w:p>
    <w:p w14:paraId="78A70C5A" w14:textId="77777777" w:rsidR="00AD162E" w:rsidRPr="001B5EDD" w:rsidRDefault="00AD162E" w:rsidP="00AD162E">
      <w:pPr>
        <w:pStyle w:val="ListParagraph"/>
        <w:shd w:val="clear" w:color="auto" w:fill="FFFFFF"/>
        <w:rPr>
          <w:rFonts w:ascii="Times New Roman" w:hAnsi="Times New Roman" w:cs="Times New Roman"/>
          <w:color w:val="222222"/>
          <w:sz w:val="24"/>
          <w:szCs w:val="24"/>
        </w:rPr>
      </w:pPr>
      <w:r w:rsidRPr="001B5EDD">
        <w:rPr>
          <w:rFonts w:ascii="Times New Roman" w:hAnsi="Times New Roman" w:cs="Times New Roman"/>
          <w:color w:val="222222"/>
          <w:sz w:val="24"/>
          <w:szCs w:val="24"/>
        </w:rPr>
        <w:t>The next rsc will be 10-15,16-22 @ 10 am meeting id 304 156 278</w:t>
      </w:r>
    </w:p>
    <w:p w14:paraId="3B91D17B" w14:textId="77777777" w:rsidR="00AD162E" w:rsidRPr="001B5EDD" w:rsidRDefault="00AD162E" w:rsidP="00AD162E">
      <w:pPr>
        <w:pStyle w:val="ListParagraph"/>
        <w:shd w:val="clear" w:color="auto" w:fill="FFFFFF"/>
        <w:rPr>
          <w:rFonts w:ascii="Times New Roman" w:hAnsi="Times New Roman" w:cs="Times New Roman"/>
          <w:color w:val="222222"/>
          <w:sz w:val="24"/>
          <w:szCs w:val="24"/>
        </w:rPr>
      </w:pPr>
      <w:r w:rsidRPr="001B5EDD">
        <w:rPr>
          <w:rFonts w:ascii="Times New Roman" w:hAnsi="Times New Roman" w:cs="Times New Roman"/>
          <w:color w:val="222222"/>
          <w:sz w:val="24"/>
          <w:szCs w:val="24"/>
        </w:rPr>
        <w:t>ILS, Danny M</w:t>
      </w:r>
    </w:p>
    <w:p w14:paraId="641E2E07" w14:textId="77777777" w:rsidR="00AD162E" w:rsidRPr="00F302D8" w:rsidRDefault="00AD162E" w:rsidP="00AD162E">
      <w:pPr>
        <w:pStyle w:val="ListParagraph"/>
        <w:rPr>
          <w:rFonts w:ascii="Times New Roman" w:hAnsi="Times New Roman" w:cs="Times New Roman"/>
          <w:sz w:val="24"/>
          <w:szCs w:val="24"/>
        </w:rPr>
      </w:pPr>
    </w:p>
    <w:p w14:paraId="74D8B448" w14:textId="77777777" w:rsidR="00AD162E" w:rsidRPr="00467C76" w:rsidRDefault="00AD162E" w:rsidP="00AD162E">
      <w:pPr>
        <w:pStyle w:val="ListParagraph"/>
        <w:numPr>
          <w:ilvl w:val="0"/>
          <w:numId w:val="1"/>
        </w:numPr>
        <w:autoSpaceDE w:val="0"/>
        <w:autoSpaceDN w:val="0"/>
        <w:adjustRightInd w:val="0"/>
        <w:spacing w:after="0"/>
        <w:rPr>
          <w:rFonts w:ascii="Book Antiqua" w:hAnsi="Book Antiqua" w:cs="Times New Roman"/>
          <w:sz w:val="24"/>
          <w:szCs w:val="24"/>
        </w:rPr>
      </w:pPr>
      <w:r>
        <w:rPr>
          <w:rFonts w:ascii="Book Antiqua" w:hAnsi="Book Antiqua" w:cs="Times New Roman"/>
          <w:b/>
          <w:bCs/>
          <w:sz w:val="24"/>
          <w:szCs w:val="24"/>
          <w:u w:val="single"/>
        </w:rPr>
        <w:t>VRCC</w:t>
      </w:r>
      <w:r w:rsidRPr="00D25A66">
        <w:rPr>
          <w:rFonts w:ascii="Book Antiqua" w:hAnsi="Book Antiqua" w:cs="Times New Roman"/>
          <w:b/>
          <w:bCs/>
          <w:sz w:val="24"/>
          <w:szCs w:val="24"/>
          <w:u w:val="single"/>
        </w:rPr>
        <w:t>:</w:t>
      </w:r>
      <w:r>
        <w:rPr>
          <w:rFonts w:ascii="Book Antiqua" w:hAnsi="Book Antiqua" w:cs="Times New Roman"/>
          <w:b/>
          <w:bCs/>
          <w:sz w:val="24"/>
          <w:szCs w:val="24"/>
        </w:rPr>
        <w:t xml:space="preserve"> OPEN</w:t>
      </w:r>
    </w:p>
    <w:p w14:paraId="38892405" w14:textId="77777777" w:rsidR="00AD162E" w:rsidRPr="00467C76" w:rsidRDefault="00AD162E" w:rsidP="00AD162E">
      <w:pPr>
        <w:autoSpaceDE w:val="0"/>
        <w:autoSpaceDN w:val="0"/>
        <w:adjustRightInd w:val="0"/>
        <w:rPr>
          <w:rFonts w:ascii="Book Antiqua" w:hAnsi="Book Antiqua"/>
        </w:rPr>
      </w:pPr>
    </w:p>
    <w:p w14:paraId="0037A305" w14:textId="77777777" w:rsidR="00AD162E" w:rsidRPr="00037263" w:rsidRDefault="00AD162E" w:rsidP="00AD162E">
      <w:pPr>
        <w:pStyle w:val="ListParagraph"/>
        <w:numPr>
          <w:ilvl w:val="0"/>
          <w:numId w:val="1"/>
        </w:numPr>
        <w:autoSpaceDE w:val="0"/>
        <w:autoSpaceDN w:val="0"/>
        <w:adjustRightInd w:val="0"/>
        <w:spacing w:after="0"/>
        <w:rPr>
          <w:rFonts w:ascii="Book Antiqua" w:hAnsi="Book Antiqua" w:cs="Times New Roman"/>
          <w:sz w:val="24"/>
          <w:szCs w:val="24"/>
        </w:rPr>
      </w:pPr>
      <w:r>
        <w:rPr>
          <w:rFonts w:ascii="Book Antiqua" w:hAnsi="Book Antiqua" w:cs="Times New Roman"/>
          <w:b/>
          <w:bCs/>
          <w:sz w:val="24"/>
          <w:szCs w:val="24"/>
          <w:u w:val="single"/>
        </w:rPr>
        <w:t>VRCC Alt:</w:t>
      </w:r>
      <w:r w:rsidRPr="00D25A66">
        <w:rPr>
          <w:rFonts w:ascii="Book Antiqua" w:hAnsi="Book Antiqua" w:cs="Times New Roman"/>
          <w:sz w:val="24"/>
          <w:szCs w:val="24"/>
        </w:rPr>
        <w:t xml:space="preserve"> </w:t>
      </w:r>
      <w:r>
        <w:rPr>
          <w:rFonts w:ascii="Book Antiqua" w:hAnsi="Book Antiqua" w:cs="Times New Roman"/>
          <w:b/>
          <w:bCs/>
          <w:sz w:val="24"/>
          <w:szCs w:val="24"/>
        </w:rPr>
        <w:t xml:space="preserve">OPEN </w:t>
      </w:r>
    </w:p>
    <w:p w14:paraId="7175AA11" w14:textId="77777777" w:rsidR="00AD162E" w:rsidRPr="00037263" w:rsidRDefault="00AD162E" w:rsidP="00AD162E">
      <w:pPr>
        <w:pStyle w:val="ListParagraph"/>
        <w:rPr>
          <w:rFonts w:ascii="Book Antiqua" w:hAnsi="Book Antiqua" w:cs="Times New Roman"/>
          <w:sz w:val="24"/>
          <w:szCs w:val="24"/>
        </w:rPr>
      </w:pPr>
    </w:p>
    <w:p w14:paraId="4A0A314F" w14:textId="77777777" w:rsidR="00AD162E" w:rsidRDefault="00AD162E" w:rsidP="00AD162E">
      <w:pPr>
        <w:pStyle w:val="ListParagraph"/>
        <w:numPr>
          <w:ilvl w:val="0"/>
          <w:numId w:val="1"/>
        </w:numPr>
        <w:autoSpaceDE w:val="0"/>
        <w:autoSpaceDN w:val="0"/>
        <w:adjustRightInd w:val="0"/>
        <w:spacing w:after="0"/>
        <w:rPr>
          <w:rFonts w:ascii="Book Antiqua" w:hAnsi="Book Antiqua" w:cs="Times New Roman"/>
          <w:sz w:val="24"/>
          <w:szCs w:val="24"/>
        </w:rPr>
      </w:pPr>
      <w:r>
        <w:rPr>
          <w:rFonts w:ascii="Book Antiqua" w:hAnsi="Book Antiqua" w:cs="Times New Roman"/>
          <w:b/>
          <w:bCs/>
          <w:sz w:val="24"/>
          <w:szCs w:val="24"/>
          <w:u w:val="single"/>
        </w:rPr>
        <w:t>H &amp; I Chair:</w:t>
      </w:r>
      <w:r>
        <w:rPr>
          <w:rFonts w:ascii="Book Antiqua" w:hAnsi="Book Antiqua" w:cs="Times New Roman"/>
          <w:b/>
          <w:bCs/>
          <w:sz w:val="24"/>
          <w:szCs w:val="24"/>
        </w:rPr>
        <w:t xml:space="preserve"> Linda A.</w:t>
      </w:r>
      <w:r w:rsidRPr="00D25A66">
        <w:rPr>
          <w:rFonts w:ascii="Book Antiqua" w:hAnsi="Book Antiqua" w:cs="Times New Roman"/>
          <w:b/>
          <w:bCs/>
          <w:sz w:val="24"/>
          <w:szCs w:val="24"/>
        </w:rPr>
        <w:t xml:space="preserve"> </w:t>
      </w:r>
      <w:r w:rsidRPr="00D25A66">
        <w:rPr>
          <w:rFonts w:ascii="Book Antiqua" w:hAnsi="Book Antiqua" w:cs="Times New Roman"/>
          <w:sz w:val="24"/>
          <w:szCs w:val="24"/>
        </w:rPr>
        <w:t xml:space="preserve">– present – </w:t>
      </w:r>
      <w:r>
        <w:rPr>
          <w:rFonts w:ascii="Book Antiqua" w:hAnsi="Book Antiqua" w:cs="Times New Roman"/>
          <w:sz w:val="24"/>
          <w:szCs w:val="24"/>
        </w:rPr>
        <w:t xml:space="preserve">read report </w:t>
      </w:r>
    </w:p>
    <w:p w14:paraId="0412718E" w14:textId="77777777" w:rsidR="00AD162E" w:rsidRDefault="00AD162E" w:rsidP="00AD162E">
      <w:pPr>
        <w:autoSpaceDE w:val="0"/>
        <w:autoSpaceDN w:val="0"/>
        <w:adjustRightInd w:val="0"/>
        <w:ind w:left="720"/>
        <w:rPr>
          <w:rFonts w:ascii="Book Antiqua" w:hAnsi="Book Antiqua"/>
        </w:rPr>
      </w:pPr>
      <w:r>
        <w:rPr>
          <w:rFonts w:ascii="Book Antiqua" w:hAnsi="Book Antiqua"/>
        </w:rPr>
        <w:t>SheVANA ASC,</w:t>
      </w:r>
    </w:p>
    <w:p w14:paraId="529AFD7F" w14:textId="77777777" w:rsidR="00AD162E" w:rsidRDefault="00AD162E" w:rsidP="00AD162E">
      <w:pPr>
        <w:autoSpaceDE w:val="0"/>
        <w:autoSpaceDN w:val="0"/>
        <w:adjustRightInd w:val="0"/>
        <w:ind w:left="720"/>
        <w:rPr>
          <w:rFonts w:ascii="Book Antiqua" w:hAnsi="Book Antiqua"/>
        </w:rPr>
      </w:pPr>
      <w:r>
        <w:rPr>
          <w:rFonts w:ascii="Book Antiqua" w:hAnsi="Book Antiqua"/>
        </w:rPr>
        <w:t>H &amp; I Report is as follows:</w:t>
      </w:r>
    </w:p>
    <w:p w14:paraId="1EFBD1B9" w14:textId="77777777" w:rsidR="00AD162E" w:rsidRDefault="00AD162E" w:rsidP="00AD162E">
      <w:pPr>
        <w:pStyle w:val="ListParagraph"/>
        <w:numPr>
          <w:ilvl w:val="0"/>
          <w:numId w:val="5"/>
        </w:numPr>
        <w:autoSpaceDE w:val="0"/>
        <w:autoSpaceDN w:val="0"/>
        <w:adjustRightInd w:val="0"/>
        <w:rPr>
          <w:rFonts w:ascii="Book Antiqua" w:hAnsi="Book Antiqua"/>
        </w:rPr>
      </w:pPr>
      <w:r>
        <w:rPr>
          <w:rFonts w:ascii="Book Antiqua" w:hAnsi="Book Antiqua"/>
        </w:rPr>
        <w:t>Met on Monday, 9/5/22 as scheduled for our monthly meeting.</w:t>
      </w:r>
    </w:p>
    <w:p w14:paraId="3DA95EDA" w14:textId="77777777" w:rsidR="00AD162E" w:rsidRDefault="00AD162E" w:rsidP="00AD162E">
      <w:pPr>
        <w:pStyle w:val="ListParagraph"/>
        <w:numPr>
          <w:ilvl w:val="0"/>
          <w:numId w:val="5"/>
        </w:numPr>
        <w:autoSpaceDE w:val="0"/>
        <w:autoSpaceDN w:val="0"/>
        <w:adjustRightInd w:val="0"/>
        <w:rPr>
          <w:rFonts w:ascii="Book Antiqua" w:hAnsi="Book Antiqua"/>
        </w:rPr>
      </w:pPr>
      <w:r>
        <w:rPr>
          <w:rFonts w:ascii="Book Antiqua" w:hAnsi="Book Antiqua"/>
        </w:rPr>
        <w:t xml:space="preserve">No newcomers were present at this meeting.  </w:t>
      </w:r>
    </w:p>
    <w:p w14:paraId="25A8B753" w14:textId="77777777" w:rsidR="00AD162E" w:rsidRDefault="00AD162E" w:rsidP="00AD162E">
      <w:pPr>
        <w:pStyle w:val="ListParagraph"/>
        <w:numPr>
          <w:ilvl w:val="0"/>
          <w:numId w:val="5"/>
        </w:numPr>
        <w:autoSpaceDE w:val="0"/>
        <w:autoSpaceDN w:val="0"/>
        <w:adjustRightInd w:val="0"/>
        <w:rPr>
          <w:rFonts w:ascii="Book Antiqua" w:hAnsi="Book Antiqua"/>
        </w:rPr>
      </w:pPr>
      <w:r>
        <w:rPr>
          <w:rFonts w:ascii="Book Antiqua" w:hAnsi="Book Antiqua"/>
        </w:rPr>
        <w:t>There will be an orientation meeting on 9/14/22 at NRADC for 2 volunteer members to carry a message of NA to the jail.  After this orientation process, we will have 5 volunteers to carry a message of NA to the jail.</w:t>
      </w:r>
    </w:p>
    <w:p w14:paraId="548DB4BB" w14:textId="77777777" w:rsidR="00AD162E" w:rsidRDefault="00AD162E" w:rsidP="00AD162E">
      <w:pPr>
        <w:pStyle w:val="ListParagraph"/>
        <w:numPr>
          <w:ilvl w:val="0"/>
          <w:numId w:val="5"/>
        </w:numPr>
        <w:autoSpaceDE w:val="0"/>
        <w:autoSpaceDN w:val="0"/>
        <w:adjustRightInd w:val="0"/>
        <w:rPr>
          <w:rFonts w:ascii="Book Antiqua" w:hAnsi="Book Antiqua"/>
        </w:rPr>
      </w:pPr>
      <w:r>
        <w:rPr>
          <w:rFonts w:ascii="Book Antiqua" w:hAnsi="Book Antiqua"/>
        </w:rPr>
        <w:t>As far as the juvenile detention center goes, we only have 1 volunteer processed and the volunteer is carrying the message to that facility.</w:t>
      </w:r>
    </w:p>
    <w:p w14:paraId="5B5B5202" w14:textId="77777777" w:rsidR="00AD162E" w:rsidRDefault="00AD162E" w:rsidP="00AD162E">
      <w:pPr>
        <w:pStyle w:val="ListParagraph"/>
        <w:numPr>
          <w:ilvl w:val="0"/>
          <w:numId w:val="5"/>
        </w:numPr>
        <w:autoSpaceDE w:val="0"/>
        <w:autoSpaceDN w:val="0"/>
        <w:adjustRightInd w:val="0"/>
        <w:rPr>
          <w:rFonts w:ascii="Book Antiqua" w:hAnsi="Book Antiqua"/>
        </w:rPr>
      </w:pPr>
      <w:r>
        <w:rPr>
          <w:rFonts w:ascii="Book Antiqua" w:hAnsi="Book Antiqua"/>
        </w:rPr>
        <w:t>We have a new Vice Chair of H &amp; I and it is Leigh S.</w:t>
      </w:r>
    </w:p>
    <w:p w14:paraId="5965FC07" w14:textId="77777777" w:rsidR="00AD162E" w:rsidRDefault="00AD162E" w:rsidP="00AD162E">
      <w:pPr>
        <w:pStyle w:val="ListParagraph"/>
        <w:numPr>
          <w:ilvl w:val="0"/>
          <w:numId w:val="5"/>
        </w:numPr>
        <w:autoSpaceDE w:val="0"/>
        <w:autoSpaceDN w:val="0"/>
        <w:adjustRightInd w:val="0"/>
        <w:rPr>
          <w:rFonts w:ascii="Book Antiqua" w:hAnsi="Book Antiqua"/>
        </w:rPr>
      </w:pPr>
      <w:r>
        <w:rPr>
          <w:rFonts w:ascii="Book Antiqua" w:hAnsi="Book Antiqua"/>
        </w:rPr>
        <w:t>There is 1 position open at H &amp; I and that is the RSW Panel Coordinator, which our Vice Chair will be fulling until it can be filled.</w:t>
      </w:r>
    </w:p>
    <w:p w14:paraId="38828890" w14:textId="77777777" w:rsidR="00AD162E" w:rsidRDefault="00AD162E" w:rsidP="00AD162E">
      <w:pPr>
        <w:pStyle w:val="ListParagraph"/>
        <w:numPr>
          <w:ilvl w:val="0"/>
          <w:numId w:val="5"/>
        </w:numPr>
        <w:autoSpaceDE w:val="0"/>
        <w:autoSpaceDN w:val="0"/>
        <w:adjustRightInd w:val="0"/>
        <w:rPr>
          <w:rFonts w:ascii="Book Antiqua" w:hAnsi="Book Antiqua"/>
        </w:rPr>
      </w:pPr>
      <w:r>
        <w:rPr>
          <w:rFonts w:ascii="Book Antiqua" w:hAnsi="Book Antiqua"/>
        </w:rPr>
        <w:t>We will have a Handbook Study Group on October 3</w:t>
      </w:r>
      <w:r w:rsidRPr="002A5E68">
        <w:rPr>
          <w:rFonts w:ascii="Book Antiqua" w:hAnsi="Book Antiqua"/>
          <w:vertAlign w:val="superscript"/>
        </w:rPr>
        <w:t>rd</w:t>
      </w:r>
      <w:r>
        <w:rPr>
          <w:rFonts w:ascii="Book Antiqua" w:hAnsi="Book Antiqua"/>
        </w:rPr>
        <w:t xml:space="preserve">, 2022, instead we will be holding a revamping of the H &amp; I Guidelines for as it stands now, the H &amp; I Guidelines listed on our website is from 2018.  </w:t>
      </w:r>
    </w:p>
    <w:p w14:paraId="02BDC4FF" w14:textId="77777777" w:rsidR="00AD162E" w:rsidRDefault="00AD162E" w:rsidP="00AD162E">
      <w:pPr>
        <w:pStyle w:val="ListParagraph"/>
        <w:numPr>
          <w:ilvl w:val="0"/>
          <w:numId w:val="5"/>
        </w:numPr>
        <w:autoSpaceDE w:val="0"/>
        <w:autoSpaceDN w:val="0"/>
        <w:adjustRightInd w:val="0"/>
        <w:rPr>
          <w:rFonts w:ascii="Book Antiqua" w:hAnsi="Book Antiqua"/>
        </w:rPr>
      </w:pPr>
      <w:r>
        <w:rPr>
          <w:rFonts w:ascii="Book Antiqua" w:hAnsi="Book Antiqua"/>
        </w:rPr>
        <w:t xml:space="preserve">Our next H &amp; I </w:t>
      </w:r>
      <w:proofErr w:type="gramStart"/>
      <w:r>
        <w:rPr>
          <w:rFonts w:ascii="Book Antiqua" w:hAnsi="Book Antiqua"/>
        </w:rPr>
        <w:t>meeting</w:t>
      </w:r>
      <w:proofErr w:type="gramEnd"/>
      <w:r>
        <w:rPr>
          <w:rFonts w:ascii="Book Antiqua" w:hAnsi="Book Antiqua"/>
        </w:rPr>
        <w:t xml:space="preserve"> will be October 3</w:t>
      </w:r>
      <w:r w:rsidRPr="002A5E68">
        <w:rPr>
          <w:rFonts w:ascii="Book Antiqua" w:hAnsi="Book Antiqua"/>
          <w:vertAlign w:val="superscript"/>
        </w:rPr>
        <w:t>rd</w:t>
      </w:r>
      <w:r>
        <w:rPr>
          <w:rFonts w:ascii="Book Antiqua" w:hAnsi="Book Antiqua"/>
        </w:rPr>
        <w:t xml:space="preserve"> at 7 pm.</w:t>
      </w:r>
    </w:p>
    <w:p w14:paraId="453B2575" w14:textId="77777777" w:rsidR="00AD162E" w:rsidRDefault="00AD162E" w:rsidP="00AD162E">
      <w:pPr>
        <w:pStyle w:val="ListParagraph"/>
        <w:numPr>
          <w:ilvl w:val="0"/>
          <w:numId w:val="5"/>
        </w:numPr>
        <w:autoSpaceDE w:val="0"/>
        <w:autoSpaceDN w:val="0"/>
        <w:adjustRightInd w:val="0"/>
        <w:rPr>
          <w:rFonts w:ascii="Book Antiqua" w:hAnsi="Book Antiqua"/>
        </w:rPr>
      </w:pPr>
      <w:r>
        <w:rPr>
          <w:rFonts w:ascii="Book Antiqua" w:hAnsi="Book Antiqua"/>
        </w:rPr>
        <w:t>We are requesting our standing budget of $25.00.</w:t>
      </w:r>
    </w:p>
    <w:p w14:paraId="0918C38A" w14:textId="77777777" w:rsidR="00AD162E" w:rsidRDefault="00AD162E" w:rsidP="00AD162E">
      <w:pPr>
        <w:pStyle w:val="ListParagraph"/>
        <w:numPr>
          <w:ilvl w:val="0"/>
          <w:numId w:val="5"/>
        </w:numPr>
        <w:autoSpaceDE w:val="0"/>
        <w:autoSpaceDN w:val="0"/>
        <w:adjustRightInd w:val="0"/>
        <w:rPr>
          <w:rFonts w:ascii="Book Antiqua" w:hAnsi="Book Antiqua"/>
        </w:rPr>
      </w:pPr>
      <w:r>
        <w:rPr>
          <w:rFonts w:ascii="Book Antiqua" w:hAnsi="Book Antiqua"/>
        </w:rPr>
        <w:t>We are continuing to ask for bodies/volunteers to help H &amp; I carry a message of NA.</w:t>
      </w:r>
    </w:p>
    <w:p w14:paraId="16123AEF" w14:textId="77777777" w:rsidR="00AD162E" w:rsidRDefault="00AD162E" w:rsidP="00AD162E">
      <w:pPr>
        <w:pStyle w:val="ListParagraph"/>
        <w:autoSpaceDE w:val="0"/>
        <w:autoSpaceDN w:val="0"/>
        <w:adjustRightInd w:val="0"/>
        <w:ind w:left="1080"/>
        <w:rPr>
          <w:rFonts w:ascii="Book Antiqua" w:hAnsi="Book Antiqua"/>
        </w:rPr>
      </w:pPr>
      <w:r>
        <w:rPr>
          <w:rFonts w:ascii="Book Antiqua" w:hAnsi="Book Antiqua"/>
        </w:rPr>
        <w:t xml:space="preserve">In Loving Service, </w:t>
      </w:r>
    </w:p>
    <w:p w14:paraId="546BA655" w14:textId="77777777" w:rsidR="00AD162E" w:rsidRDefault="00AD162E" w:rsidP="00AD162E">
      <w:pPr>
        <w:pStyle w:val="ListParagraph"/>
        <w:autoSpaceDE w:val="0"/>
        <w:autoSpaceDN w:val="0"/>
        <w:adjustRightInd w:val="0"/>
        <w:ind w:left="1080"/>
        <w:rPr>
          <w:rFonts w:ascii="Book Antiqua" w:hAnsi="Book Antiqua"/>
        </w:rPr>
      </w:pPr>
      <w:r>
        <w:rPr>
          <w:rFonts w:ascii="Book Antiqua" w:hAnsi="Book Antiqua"/>
        </w:rPr>
        <w:t>Linda A., Addict</w:t>
      </w:r>
    </w:p>
    <w:p w14:paraId="40D8FDF8" w14:textId="77777777" w:rsidR="00AD162E" w:rsidRPr="002A5E68" w:rsidRDefault="00AD162E" w:rsidP="00AD162E">
      <w:pPr>
        <w:pStyle w:val="ListParagraph"/>
        <w:autoSpaceDE w:val="0"/>
        <w:autoSpaceDN w:val="0"/>
        <w:adjustRightInd w:val="0"/>
        <w:ind w:left="1080"/>
        <w:rPr>
          <w:rFonts w:ascii="Book Antiqua" w:hAnsi="Book Antiqua"/>
        </w:rPr>
      </w:pPr>
      <w:r>
        <w:rPr>
          <w:rFonts w:ascii="Book Antiqua" w:hAnsi="Book Antiqua"/>
        </w:rPr>
        <w:t xml:space="preserve">H &amp; I Chair </w:t>
      </w:r>
    </w:p>
    <w:p w14:paraId="5F93ECEE" w14:textId="77777777" w:rsidR="00AD162E" w:rsidRPr="00037263" w:rsidRDefault="00AD162E" w:rsidP="00AD162E">
      <w:pPr>
        <w:pStyle w:val="ListParagraph"/>
        <w:rPr>
          <w:rFonts w:ascii="Book Antiqua" w:hAnsi="Book Antiqua" w:cs="Times New Roman"/>
          <w:sz w:val="24"/>
          <w:szCs w:val="24"/>
        </w:rPr>
      </w:pPr>
    </w:p>
    <w:p w14:paraId="48F55E7F" w14:textId="77777777" w:rsidR="00AD162E" w:rsidRDefault="00AD162E" w:rsidP="00AD162E">
      <w:pPr>
        <w:pStyle w:val="ListParagraph"/>
        <w:numPr>
          <w:ilvl w:val="0"/>
          <w:numId w:val="1"/>
        </w:numPr>
        <w:autoSpaceDE w:val="0"/>
        <w:autoSpaceDN w:val="0"/>
        <w:adjustRightInd w:val="0"/>
        <w:spacing w:after="0"/>
        <w:rPr>
          <w:rFonts w:ascii="Times New Roman" w:hAnsi="Times New Roman" w:cs="Times New Roman"/>
          <w:sz w:val="24"/>
          <w:szCs w:val="24"/>
        </w:rPr>
      </w:pPr>
      <w:r>
        <w:rPr>
          <w:rFonts w:ascii="Book Antiqua" w:hAnsi="Book Antiqua" w:cs="Times New Roman"/>
          <w:b/>
          <w:bCs/>
          <w:sz w:val="24"/>
          <w:szCs w:val="24"/>
          <w:u w:val="single"/>
        </w:rPr>
        <w:t>Lite</w:t>
      </w:r>
      <w:r w:rsidRPr="00B079F0">
        <w:rPr>
          <w:rFonts w:ascii="Times New Roman" w:hAnsi="Times New Roman" w:cs="Times New Roman"/>
          <w:b/>
          <w:bCs/>
          <w:sz w:val="24"/>
          <w:szCs w:val="24"/>
          <w:u w:val="single"/>
        </w:rPr>
        <w:t>rature Chair:</w:t>
      </w:r>
      <w:r w:rsidRPr="00B079F0">
        <w:rPr>
          <w:rFonts w:ascii="Times New Roman" w:hAnsi="Times New Roman" w:cs="Times New Roman"/>
          <w:sz w:val="24"/>
          <w:szCs w:val="24"/>
        </w:rPr>
        <w:t xml:space="preserve"> </w:t>
      </w:r>
      <w:r w:rsidRPr="00B079F0">
        <w:rPr>
          <w:rFonts w:ascii="Times New Roman" w:hAnsi="Times New Roman" w:cs="Times New Roman"/>
          <w:b/>
          <w:bCs/>
          <w:sz w:val="24"/>
          <w:szCs w:val="24"/>
        </w:rPr>
        <w:t xml:space="preserve">Vi H. </w:t>
      </w:r>
      <w:r w:rsidRPr="00B079F0">
        <w:rPr>
          <w:rFonts w:ascii="Times New Roman" w:hAnsi="Times New Roman" w:cs="Times New Roman"/>
          <w:sz w:val="24"/>
          <w:szCs w:val="24"/>
        </w:rPr>
        <w:t>– present – read report</w:t>
      </w:r>
    </w:p>
    <w:p w14:paraId="08370788" w14:textId="77777777" w:rsidR="00AD162E" w:rsidRDefault="00AD162E" w:rsidP="00AD162E">
      <w:pPr>
        <w:pStyle w:val="ListParagraph"/>
        <w:autoSpaceDE w:val="0"/>
        <w:autoSpaceDN w:val="0"/>
        <w:adjustRightInd w:val="0"/>
        <w:spacing w:after="0"/>
        <w:rPr>
          <w:rFonts w:ascii="Times New Roman" w:hAnsi="Times New Roman" w:cs="Times New Roman"/>
          <w:sz w:val="24"/>
          <w:szCs w:val="24"/>
        </w:rPr>
      </w:pPr>
      <w:r w:rsidRPr="00365D18">
        <w:rPr>
          <w:rFonts w:ascii="Times New Roman" w:hAnsi="Times New Roman" w:cs="Times New Roman"/>
          <w:sz w:val="24"/>
          <w:szCs w:val="24"/>
        </w:rPr>
        <w:t xml:space="preserve">Greetings ASC, All good in the proverbial hood. All order requests fulfilled. Stocks are strong on all material. I have copies of order forms here with me. -V. Financial Reporting: Starting Balance – $191.60 Income – $213.19 Deposit Total= $244.00 Expenses – 2$ bank service charge Ending Balance- $191.60 Accounts Receivable – None </w:t>
      </w:r>
    </w:p>
    <w:p w14:paraId="42289445" w14:textId="77777777" w:rsidR="00AD162E" w:rsidRPr="00365D18" w:rsidRDefault="00AD162E" w:rsidP="00AD162E">
      <w:pPr>
        <w:pStyle w:val="ListParagraph"/>
        <w:autoSpaceDE w:val="0"/>
        <w:autoSpaceDN w:val="0"/>
        <w:adjustRightInd w:val="0"/>
        <w:spacing w:after="0"/>
        <w:rPr>
          <w:rFonts w:ascii="Times New Roman" w:hAnsi="Times New Roman" w:cs="Times New Roman"/>
          <w:b/>
          <w:bCs/>
          <w:sz w:val="24"/>
          <w:szCs w:val="24"/>
          <w:u w:val="single"/>
        </w:rPr>
      </w:pPr>
    </w:p>
    <w:p w14:paraId="29CCE6D2" w14:textId="77777777" w:rsidR="00AD162E" w:rsidRPr="00365D18" w:rsidRDefault="00AD162E" w:rsidP="00AD162E">
      <w:pPr>
        <w:pStyle w:val="ListParagraph"/>
        <w:autoSpaceDE w:val="0"/>
        <w:autoSpaceDN w:val="0"/>
        <w:adjustRightInd w:val="0"/>
        <w:spacing w:after="0"/>
        <w:rPr>
          <w:rFonts w:ascii="Times New Roman" w:hAnsi="Times New Roman" w:cs="Times New Roman"/>
          <w:b/>
          <w:bCs/>
          <w:sz w:val="24"/>
          <w:szCs w:val="24"/>
          <w:u w:val="single"/>
        </w:rPr>
      </w:pPr>
      <w:r w:rsidRPr="00365D18">
        <w:rPr>
          <w:rFonts w:ascii="Times New Roman" w:hAnsi="Times New Roman" w:cs="Times New Roman"/>
          <w:b/>
          <w:bCs/>
          <w:sz w:val="24"/>
          <w:szCs w:val="24"/>
          <w:u w:val="single"/>
        </w:rPr>
        <w:t>SEE ATTACHMENT TO THE MINUTES ENTITLED – LITERATURE SUB COMMITTEE REPORT FOR RECEIPTS AND BANK STATEMENT.</w:t>
      </w:r>
    </w:p>
    <w:p w14:paraId="34BFD244" w14:textId="77777777" w:rsidR="00AD162E" w:rsidRPr="00F302D8" w:rsidRDefault="00AD162E" w:rsidP="00AD162E">
      <w:pPr>
        <w:rPr>
          <w:rFonts w:ascii="Book Antiqua" w:hAnsi="Book Antiqua"/>
        </w:rPr>
      </w:pPr>
    </w:p>
    <w:p w14:paraId="3DF25B96" w14:textId="77777777" w:rsidR="00AD162E" w:rsidRDefault="00AD162E" w:rsidP="00AD162E">
      <w:pPr>
        <w:pStyle w:val="ListParagraph"/>
        <w:numPr>
          <w:ilvl w:val="0"/>
          <w:numId w:val="1"/>
        </w:numPr>
        <w:autoSpaceDE w:val="0"/>
        <w:autoSpaceDN w:val="0"/>
        <w:adjustRightInd w:val="0"/>
        <w:spacing w:after="0"/>
        <w:rPr>
          <w:rFonts w:ascii="Book Antiqua" w:hAnsi="Book Antiqua" w:cs="Times New Roman"/>
          <w:sz w:val="24"/>
          <w:szCs w:val="24"/>
        </w:rPr>
      </w:pPr>
      <w:r w:rsidRPr="00F14A17">
        <w:rPr>
          <w:rFonts w:ascii="Book Antiqua" w:hAnsi="Book Antiqua" w:cs="Times New Roman"/>
          <w:b/>
          <w:bCs/>
          <w:sz w:val="24"/>
          <w:szCs w:val="24"/>
          <w:u w:val="single"/>
        </w:rPr>
        <w:t>Newsletter:</w:t>
      </w:r>
      <w:r>
        <w:rPr>
          <w:rFonts w:ascii="Book Antiqua" w:hAnsi="Book Antiqua" w:cs="Times New Roman"/>
          <w:b/>
          <w:bCs/>
          <w:sz w:val="24"/>
          <w:szCs w:val="24"/>
        </w:rPr>
        <w:t xml:space="preserve"> OPEN </w:t>
      </w:r>
    </w:p>
    <w:p w14:paraId="15B05E04" w14:textId="77777777" w:rsidR="00AD162E" w:rsidRPr="00482FAA" w:rsidRDefault="00AD162E" w:rsidP="00AD162E">
      <w:pPr>
        <w:pStyle w:val="ListParagraph"/>
        <w:rPr>
          <w:rFonts w:ascii="Book Antiqua" w:hAnsi="Book Antiqua" w:cs="Times New Roman"/>
          <w:sz w:val="24"/>
          <w:szCs w:val="24"/>
        </w:rPr>
      </w:pPr>
    </w:p>
    <w:p w14:paraId="2A136EBC" w14:textId="77777777" w:rsidR="00AD162E" w:rsidRDefault="00AD162E" w:rsidP="00AD162E">
      <w:pPr>
        <w:pStyle w:val="ListParagraph"/>
        <w:numPr>
          <w:ilvl w:val="0"/>
          <w:numId w:val="1"/>
        </w:numPr>
        <w:autoSpaceDE w:val="0"/>
        <w:autoSpaceDN w:val="0"/>
        <w:adjustRightInd w:val="0"/>
        <w:spacing w:after="0"/>
        <w:rPr>
          <w:rFonts w:ascii="Book Antiqua" w:hAnsi="Book Antiqua" w:cs="Times New Roman"/>
          <w:sz w:val="24"/>
          <w:szCs w:val="24"/>
        </w:rPr>
      </w:pPr>
      <w:r>
        <w:rPr>
          <w:rFonts w:ascii="Book Antiqua" w:hAnsi="Book Antiqua" w:cs="Times New Roman"/>
          <w:b/>
          <w:bCs/>
          <w:sz w:val="24"/>
          <w:szCs w:val="24"/>
          <w:u w:val="single"/>
        </w:rPr>
        <w:t>Parliamentarian</w:t>
      </w:r>
      <w:r w:rsidRPr="00D25A66">
        <w:rPr>
          <w:rFonts w:ascii="Book Antiqua" w:hAnsi="Book Antiqua" w:cs="Times New Roman"/>
          <w:b/>
          <w:bCs/>
          <w:sz w:val="24"/>
          <w:szCs w:val="24"/>
          <w:u w:val="single"/>
        </w:rPr>
        <w:t>:</w:t>
      </w:r>
      <w:r w:rsidRPr="00D25A66">
        <w:rPr>
          <w:rFonts w:ascii="Book Antiqua" w:hAnsi="Book Antiqua" w:cs="Times New Roman"/>
          <w:sz w:val="24"/>
          <w:szCs w:val="24"/>
        </w:rPr>
        <w:t xml:space="preserve"> </w:t>
      </w:r>
      <w:r>
        <w:rPr>
          <w:rFonts w:ascii="Book Antiqua" w:hAnsi="Book Antiqua" w:cs="Times New Roman"/>
          <w:b/>
          <w:bCs/>
          <w:sz w:val="24"/>
          <w:szCs w:val="24"/>
        </w:rPr>
        <w:t xml:space="preserve">Norman C. – </w:t>
      </w:r>
      <w:r>
        <w:rPr>
          <w:rFonts w:ascii="Book Antiqua" w:hAnsi="Book Antiqua" w:cs="Times New Roman"/>
          <w:sz w:val="24"/>
          <w:szCs w:val="24"/>
        </w:rPr>
        <w:t xml:space="preserve">not present – Stephen P. read text </w:t>
      </w:r>
    </w:p>
    <w:p w14:paraId="468BED60" w14:textId="77777777" w:rsidR="00AD162E" w:rsidRPr="00482FAA" w:rsidRDefault="00AD162E" w:rsidP="00AD162E">
      <w:pPr>
        <w:pStyle w:val="ListParagraph"/>
        <w:rPr>
          <w:rFonts w:ascii="Book Antiqua" w:hAnsi="Book Antiqua" w:cs="Times New Roman"/>
          <w:sz w:val="24"/>
          <w:szCs w:val="24"/>
        </w:rPr>
      </w:pPr>
    </w:p>
    <w:p w14:paraId="011E55DE" w14:textId="77777777" w:rsidR="00AD162E" w:rsidRDefault="00AD162E" w:rsidP="00AD162E">
      <w:pPr>
        <w:pStyle w:val="ListParagraph"/>
        <w:numPr>
          <w:ilvl w:val="0"/>
          <w:numId w:val="1"/>
        </w:numPr>
        <w:autoSpaceDE w:val="0"/>
        <w:autoSpaceDN w:val="0"/>
        <w:adjustRightInd w:val="0"/>
        <w:spacing w:after="0"/>
        <w:rPr>
          <w:rFonts w:ascii="Book Antiqua" w:hAnsi="Book Antiqua" w:cs="Times New Roman"/>
          <w:sz w:val="24"/>
          <w:szCs w:val="24"/>
        </w:rPr>
      </w:pPr>
      <w:r>
        <w:rPr>
          <w:rFonts w:ascii="Book Antiqua" w:hAnsi="Book Antiqua" w:cs="Times New Roman"/>
          <w:b/>
          <w:bCs/>
          <w:sz w:val="24"/>
          <w:szCs w:val="24"/>
          <w:u w:val="single"/>
        </w:rPr>
        <w:lastRenderedPageBreak/>
        <w:t>Public Relations</w:t>
      </w:r>
      <w:r w:rsidRPr="00D25A66">
        <w:rPr>
          <w:rFonts w:ascii="Book Antiqua" w:hAnsi="Book Antiqua" w:cs="Times New Roman"/>
          <w:b/>
          <w:bCs/>
          <w:sz w:val="24"/>
          <w:szCs w:val="24"/>
          <w:u w:val="single"/>
        </w:rPr>
        <w:t>:</w:t>
      </w:r>
      <w:r w:rsidRPr="00D25A66">
        <w:rPr>
          <w:rFonts w:ascii="Book Antiqua" w:hAnsi="Book Antiqua" w:cs="Times New Roman"/>
          <w:sz w:val="24"/>
          <w:szCs w:val="24"/>
        </w:rPr>
        <w:t xml:space="preserve"> </w:t>
      </w:r>
      <w:r>
        <w:rPr>
          <w:rFonts w:ascii="Book Antiqua" w:hAnsi="Book Antiqua" w:cs="Times New Roman"/>
          <w:b/>
          <w:bCs/>
          <w:sz w:val="24"/>
          <w:szCs w:val="24"/>
        </w:rPr>
        <w:t>Wendy D</w:t>
      </w:r>
      <w:r w:rsidRPr="00D25A66">
        <w:rPr>
          <w:rFonts w:ascii="Book Antiqua" w:hAnsi="Book Antiqua" w:cs="Times New Roman"/>
          <w:b/>
          <w:bCs/>
          <w:sz w:val="24"/>
          <w:szCs w:val="24"/>
        </w:rPr>
        <w:t xml:space="preserve">. </w:t>
      </w:r>
      <w:r w:rsidRPr="00D25A66">
        <w:rPr>
          <w:rFonts w:ascii="Book Antiqua" w:hAnsi="Book Antiqua" w:cs="Times New Roman"/>
          <w:sz w:val="24"/>
          <w:szCs w:val="24"/>
        </w:rPr>
        <w:t xml:space="preserve">– </w:t>
      </w:r>
      <w:r>
        <w:rPr>
          <w:rFonts w:ascii="Book Antiqua" w:hAnsi="Book Antiqua" w:cs="Times New Roman"/>
          <w:sz w:val="24"/>
          <w:szCs w:val="24"/>
        </w:rPr>
        <w:t>absent – Meredith read report</w:t>
      </w:r>
    </w:p>
    <w:p w14:paraId="03D0DEE6" w14:textId="77777777" w:rsidR="00AD162E" w:rsidRPr="00365D18" w:rsidRDefault="00AD162E" w:rsidP="00AD162E">
      <w:pPr>
        <w:pStyle w:val="ListParagraph"/>
        <w:rPr>
          <w:rFonts w:ascii="Times New Roman" w:hAnsi="Times New Roman" w:cs="Times New Roman"/>
          <w:sz w:val="24"/>
          <w:szCs w:val="24"/>
        </w:rPr>
      </w:pPr>
    </w:p>
    <w:p w14:paraId="7F03C856" w14:textId="77777777" w:rsidR="00AD162E" w:rsidRPr="00365D18" w:rsidRDefault="00AD162E" w:rsidP="00AD162E">
      <w:pPr>
        <w:shd w:val="clear" w:color="auto" w:fill="FFFFFF"/>
        <w:ind w:left="720"/>
        <w:rPr>
          <w:color w:val="222222"/>
        </w:rPr>
      </w:pPr>
      <w:r w:rsidRPr="00365D18">
        <w:rPr>
          <w:color w:val="222222"/>
        </w:rPr>
        <w:t>Hello family!  PR met at Daily Grind on September 4th @ 3pm.  I was the only one in attendance.  I updated website and BMLT.  Next meeting will be September 25 @ 3 pm at Daily Grind in Front Royal.   Please continue to send me celebrations, announcements, meeting updates and anything else that needs the word put out!  </w:t>
      </w:r>
    </w:p>
    <w:p w14:paraId="4F298C13" w14:textId="77777777" w:rsidR="00AD162E" w:rsidRPr="00365D18" w:rsidRDefault="00AD162E" w:rsidP="00AD162E">
      <w:pPr>
        <w:shd w:val="clear" w:color="auto" w:fill="FFFFFF"/>
        <w:rPr>
          <w:color w:val="222222"/>
        </w:rPr>
      </w:pPr>
    </w:p>
    <w:p w14:paraId="07EFA706" w14:textId="77777777" w:rsidR="00AD162E" w:rsidRPr="002A19EA" w:rsidRDefault="00AD162E" w:rsidP="00AD162E">
      <w:pPr>
        <w:shd w:val="clear" w:color="auto" w:fill="FFFFFF"/>
        <w:ind w:firstLine="720"/>
        <w:rPr>
          <w:color w:val="222222"/>
        </w:rPr>
      </w:pPr>
      <w:r w:rsidRPr="002A19EA">
        <w:rPr>
          <w:color w:val="222222"/>
        </w:rPr>
        <w:t>ILS, Wendy</w:t>
      </w:r>
    </w:p>
    <w:p w14:paraId="0FE736CC" w14:textId="77777777" w:rsidR="00AD162E" w:rsidRPr="002A19EA" w:rsidRDefault="00AD162E" w:rsidP="00AD162E">
      <w:pPr>
        <w:shd w:val="clear" w:color="auto" w:fill="FFFFFF"/>
        <w:rPr>
          <w:color w:val="222222"/>
        </w:rPr>
      </w:pPr>
    </w:p>
    <w:p w14:paraId="342DEAA1" w14:textId="77777777" w:rsidR="00AD162E" w:rsidRPr="002A19EA" w:rsidRDefault="00AD162E" w:rsidP="00AD162E">
      <w:pPr>
        <w:shd w:val="clear" w:color="auto" w:fill="FFFFFF"/>
        <w:ind w:left="720"/>
        <w:rPr>
          <w:color w:val="222222"/>
        </w:rPr>
      </w:pPr>
      <w:r w:rsidRPr="002A19EA">
        <w:rPr>
          <w:color w:val="222222"/>
        </w:rPr>
        <w:t>Wendy Horton Darr</w:t>
      </w:r>
    </w:p>
    <w:p w14:paraId="608EF701" w14:textId="77777777" w:rsidR="00AD162E" w:rsidRPr="002A19EA" w:rsidRDefault="00AD162E" w:rsidP="00AD162E">
      <w:pPr>
        <w:shd w:val="clear" w:color="auto" w:fill="FFFFFF"/>
        <w:ind w:firstLine="720"/>
        <w:rPr>
          <w:color w:val="222222"/>
        </w:rPr>
      </w:pPr>
      <w:r w:rsidRPr="002A19EA">
        <w:rPr>
          <w:color w:val="222222"/>
        </w:rPr>
        <w:t>540-303-1675</w:t>
      </w:r>
    </w:p>
    <w:p w14:paraId="67A6DD5E" w14:textId="77777777" w:rsidR="00AD162E" w:rsidRPr="002A19EA" w:rsidRDefault="00AD162E" w:rsidP="00AD162E">
      <w:pPr>
        <w:shd w:val="clear" w:color="auto" w:fill="FFFFFF"/>
        <w:ind w:firstLine="720"/>
        <w:rPr>
          <w:color w:val="222222"/>
        </w:rPr>
      </w:pPr>
      <w:hyperlink r:id="rId8" w:history="1">
        <w:r w:rsidRPr="002A19EA">
          <w:rPr>
            <w:rStyle w:val="Hyperlink"/>
          </w:rPr>
          <w:t>wj_horton@yahoo.com</w:t>
        </w:r>
      </w:hyperlink>
    </w:p>
    <w:p w14:paraId="07875098" w14:textId="77777777" w:rsidR="00AD162E" w:rsidRPr="002A19EA" w:rsidRDefault="00AD162E" w:rsidP="00AD162E">
      <w:pPr>
        <w:pStyle w:val="ListParagraph"/>
        <w:autoSpaceDE w:val="0"/>
        <w:autoSpaceDN w:val="0"/>
        <w:adjustRightInd w:val="0"/>
        <w:spacing w:after="0"/>
        <w:rPr>
          <w:rFonts w:ascii="Times New Roman" w:hAnsi="Times New Roman" w:cs="Times New Roman"/>
          <w:sz w:val="24"/>
          <w:szCs w:val="24"/>
        </w:rPr>
      </w:pPr>
      <w:r w:rsidRPr="002A19EA">
        <w:rPr>
          <w:rFonts w:ascii="Times New Roman" w:hAnsi="Times New Roman" w:cs="Times New Roman"/>
          <w:sz w:val="24"/>
          <w:szCs w:val="24"/>
        </w:rPr>
        <w:t xml:space="preserve">  </w:t>
      </w:r>
    </w:p>
    <w:p w14:paraId="6D2B8AD8" w14:textId="77777777" w:rsidR="00AD162E" w:rsidRPr="00841E45" w:rsidRDefault="00AD162E" w:rsidP="00AD162E">
      <w:pPr>
        <w:rPr>
          <w:rFonts w:ascii="Book Antiqua" w:hAnsi="Book Antiqua"/>
          <w:color w:val="26282A"/>
        </w:rPr>
      </w:pPr>
    </w:p>
    <w:p w14:paraId="3A7A6014" w14:textId="77777777" w:rsidR="00AD162E" w:rsidRDefault="00AD162E" w:rsidP="00AD162E">
      <w:pPr>
        <w:pStyle w:val="ListParagraph"/>
        <w:numPr>
          <w:ilvl w:val="0"/>
          <w:numId w:val="1"/>
        </w:numPr>
        <w:autoSpaceDE w:val="0"/>
        <w:autoSpaceDN w:val="0"/>
        <w:adjustRightInd w:val="0"/>
        <w:spacing w:after="0"/>
        <w:rPr>
          <w:rFonts w:ascii="Book Antiqua" w:hAnsi="Book Antiqua" w:cs="Times New Roman"/>
          <w:sz w:val="24"/>
          <w:szCs w:val="24"/>
        </w:rPr>
      </w:pPr>
      <w:r>
        <w:rPr>
          <w:rFonts w:ascii="Book Antiqua" w:hAnsi="Book Antiqua" w:cs="Times New Roman"/>
          <w:b/>
          <w:bCs/>
          <w:sz w:val="24"/>
          <w:szCs w:val="24"/>
          <w:u w:val="single"/>
        </w:rPr>
        <w:t>Special Events</w:t>
      </w:r>
      <w:r w:rsidRPr="00D25A66">
        <w:rPr>
          <w:rFonts w:ascii="Book Antiqua" w:hAnsi="Book Antiqua" w:cs="Times New Roman"/>
          <w:b/>
          <w:bCs/>
          <w:sz w:val="24"/>
          <w:szCs w:val="24"/>
          <w:u w:val="single"/>
        </w:rPr>
        <w:t>:</w:t>
      </w:r>
      <w:r>
        <w:rPr>
          <w:rFonts w:ascii="Book Antiqua" w:hAnsi="Book Antiqua" w:cs="Times New Roman"/>
          <w:b/>
          <w:bCs/>
          <w:sz w:val="24"/>
          <w:szCs w:val="24"/>
        </w:rPr>
        <w:t xml:space="preserve"> </w:t>
      </w:r>
      <w:r w:rsidRPr="00647774">
        <w:rPr>
          <w:rFonts w:ascii="Book Antiqua" w:hAnsi="Book Antiqua" w:cs="Times New Roman"/>
          <w:b/>
          <w:bCs/>
          <w:sz w:val="24"/>
          <w:szCs w:val="24"/>
        </w:rPr>
        <w:t>Bailey</w:t>
      </w:r>
      <w:r>
        <w:rPr>
          <w:rFonts w:ascii="Book Antiqua" w:hAnsi="Book Antiqua" w:cs="Times New Roman"/>
          <w:sz w:val="24"/>
          <w:szCs w:val="24"/>
        </w:rPr>
        <w:t xml:space="preserve"> – not present – Meredith read report</w:t>
      </w:r>
    </w:p>
    <w:p w14:paraId="03C4B06B" w14:textId="77777777" w:rsidR="00AD162E" w:rsidRPr="00365D18" w:rsidRDefault="00AD162E" w:rsidP="00AD162E">
      <w:pPr>
        <w:pStyle w:val="NormalWeb"/>
        <w:spacing w:before="0" w:beforeAutospacing="0" w:after="0" w:afterAutospacing="0"/>
        <w:ind w:left="720"/>
      </w:pPr>
      <w:r w:rsidRPr="00365D18">
        <w:rPr>
          <w:color w:val="000000"/>
        </w:rPr>
        <w:t>September 12th, 2022 </w:t>
      </w:r>
    </w:p>
    <w:p w14:paraId="2BB0A17C" w14:textId="77777777" w:rsidR="00AD162E" w:rsidRPr="00365D18" w:rsidRDefault="00AD162E" w:rsidP="00AD162E">
      <w:pPr>
        <w:pStyle w:val="NormalWeb"/>
        <w:spacing w:before="34" w:beforeAutospacing="0" w:after="0" w:afterAutospacing="0"/>
        <w:ind w:left="720"/>
      </w:pPr>
      <w:r w:rsidRPr="00365D18">
        <w:rPr>
          <w:color w:val="000000"/>
        </w:rPr>
        <w:t>Shevana Special Events ASC August Report Hello everyone! </w:t>
      </w:r>
    </w:p>
    <w:p w14:paraId="322FD6C2" w14:textId="77777777" w:rsidR="00AD162E" w:rsidRPr="00365D18" w:rsidRDefault="00AD162E" w:rsidP="00AD162E">
      <w:pPr>
        <w:pStyle w:val="NormalWeb"/>
        <w:spacing w:before="34" w:beforeAutospacing="0" w:after="0" w:afterAutospacing="0"/>
        <w:ind w:left="720" w:right="118"/>
      </w:pPr>
      <w:r w:rsidRPr="00365D18">
        <w:rPr>
          <w:color w:val="000000"/>
        </w:rPr>
        <w:t xml:space="preserve">I apologize for not being in attendance this month. Peyton is sick and Dakota is as well. I am currently at the doctor with </w:t>
      </w:r>
      <w:proofErr w:type="gramStart"/>
      <w:r w:rsidRPr="00365D18">
        <w:rPr>
          <w:color w:val="000000"/>
        </w:rPr>
        <w:t>him, but</w:t>
      </w:r>
      <w:proofErr w:type="gramEnd"/>
      <w:r w:rsidRPr="00365D18">
        <w:rPr>
          <w:color w:val="000000"/>
        </w:rPr>
        <w:t xml:space="preserve"> will be at the next ASC meeting.</w:t>
      </w:r>
    </w:p>
    <w:p w14:paraId="704E999B" w14:textId="77777777" w:rsidR="00AD162E" w:rsidRPr="00365D18" w:rsidRDefault="00AD162E" w:rsidP="00AD162E">
      <w:pPr>
        <w:pStyle w:val="NormalWeb"/>
        <w:spacing w:before="34" w:beforeAutospacing="0" w:after="0" w:afterAutospacing="0"/>
        <w:ind w:left="720" w:right="118"/>
      </w:pPr>
      <w:r w:rsidRPr="00365D18">
        <w:rPr>
          <w:color w:val="000000"/>
        </w:rPr>
        <w:t>This past month we have had 2 meetings. The first meeting had 12 attendees. The second one had approximately 5. </w:t>
      </w:r>
    </w:p>
    <w:p w14:paraId="1267B3F1" w14:textId="77777777" w:rsidR="00AD162E" w:rsidRPr="00365D18" w:rsidRDefault="00AD162E" w:rsidP="00AD162E">
      <w:pPr>
        <w:pStyle w:val="NormalWeb"/>
        <w:spacing w:before="34" w:beforeAutospacing="0" w:after="0" w:afterAutospacing="0"/>
        <w:ind w:left="720" w:right="118"/>
      </w:pPr>
      <w:r w:rsidRPr="00365D18">
        <w:rPr>
          <w:color w:val="000000"/>
        </w:rPr>
        <w:t>We have $883.55 in our account currently. Which is $700, plus the $183.55 check which has yet to come out of the account. Once this situation is resolved, I will update everyone.</w:t>
      </w:r>
    </w:p>
    <w:p w14:paraId="2F6ED5EE" w14:textId="77777777" w:rsidR="00AD162E" w:rsidRPr="00365D18" w:rsidRDefault="00AD162E" w:rsidP="00AD162E">
      <w:pPr>
        <w:pStyle w:val="NormalWeb"/>
        <w:spacing w:before="34" w:beforeAutospacing="0" w:after="0" w:afterAutospacing="0"/>
        <w:ind w:left="720" w:right="118"/>
      </w:pPr>
      <w:r w:rsidRPr="00365D18">
        <w:rPr>
          <w:color w:val="000000"/>
        </w:rPr>
        <w:t xml:space="preserve">We are in the process of planning the next event which will be a speaker/ kick ball event. The date is tentatively Oct. 15th, we are having issues securing the location, it will hopefully be secured this week. We are also considering another game night, a chili cook-off, a new </w:t>
      </w:r>
      <w:proofErr w:type="gramStart"/>
      <w:r w:rsidRPr="00365D18">
        <w:rPr>
          <w:color w:val="000000"/>
        </w:rPr>
        <w:t>years</w:t>
      </w:r>
      <w:proofErr w:type="gramEnd"/>
      <w:r w:rsidRPr="00365D18">
        <w:rPr>
          <w:color w:val="000000"/>
        </w:rPr>
        <w:t xml:space="preserve"> event, and possibly a learning day in the coming months. We will have more information after our next meeting on Sept. 25th @ 3:15 pm at Edgehill. </w:t>
      </w:r>
    </w:p>
    <w:p w14:paraId="4A11D9D6" w14:textId="77777777" w:rsidR="00AD162E" w:rsidRDefault="00AD162E" w:rsidP="00AD162E">
      <w:pPr>
        <w:pStyle w:val="NormalWeb"/>
        <w:spacing w:before="34" w:beforeAutospacing="0" w:after="0" w:afterAutospacing="0"/>
        <w:ind w:right="118" w:firstLine="720"/>
        <w:rPr>
          <w:color w:val="000000"/>
        </w:rPr>
      </w:pPr>
      <w:r w:rsidRPr="00365D18">
        <w:rPr>
          <w:color w:val="000000"/>
        </w:rPr>
        <w:t>Signed- Shevana Special Events ASC Chair Bailey R.</w:t>
      </w:r>
    </w:p>
    <w:p w14:paraId="29DEC06F" w14:textId="77777777" w:rsidR="00AD162E" w:rsidRDefault="00AD162E" w:rsidP="00AD162E">
      <w:pPr>
        <w:pStyle w:val="NormalWeb"/>
        <w:spacing w:before="34" w:beforeAutospacing="0" w:after="0" w:afterAutospacing="0"/>
        <w:ind w:right="118" w:firstLine="720"/>
        <w:rPr>
          <w:color w:val="000000"/>
        </w:rPr>
      </w:pPr>
    </w:p>
    <w:p w14:paraId="6189260F" w14:textId="73156B41" w:rsidR="00AD162E" w:rsidRDefault="00AD162E" w:rsidP="00AD162E">
      <w:pPr>
        <w:pStyle w:val="NormalWeb"/>
        <w:spacing w:before="34" w:beforeAutospacing="0" w:after="0" w:afterAutospacing="0"/>
        <w:ind w:right="118" w:firstLine="720"/>
        <w:rPr>
          <w:color w:val="000000"/>
        </w:rPr>
      </w:pPr>
      <w:r w:rsidRPr="00220C84">
        <w:rPr>
          <w:noProof/>
          <w:color w:val="000000"/>
        </w:rPr>
        <w:lastRenderedPageBreak/>
        <w:drawing>
          <wp:inline distT="0" distB="0" distL="0" distR="0" wp14:anchorId="740C6150" wp14:editId="6D5F10D3">
            <wp:extent cx="6858000" cy="5143500"/>
            <wp:effectExtent l="0" t="0" r="0" b="0"/>
            <wp:docPr id="28" name="Picture 2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screenshot of a computer&#10;&#10;Description automatically generated with medium confidenc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p>
    <w:p w14:paraId="6585EF14" w14:textId="77777777" w:rsidR="00AD162E" w:rsidRDefault="00AD162E" w:rsidP="00AD162E">
      <w:pPr>
        <w:pStyle w:val="NormalWeb"/>
        <w:spacing w:before="34" w:beforeAutospacing="0" w:after="0" w:afterAutospacing="0"/>
        <w:ind w:right="118" w:firstLine="720"/>
        <w:rPr>
          <w:color w:val="000000"/>
        </w:rPr>
      </w:pPr>
    </w:p>
    <w:p w14:paraId="5E31C61A" w14:textId="77777777" w:rsidR="00AD162E" w:rsidRPr="00602F7C" w:rsidRDefault="00AD162E" w:rsidP="00AD162E">
      <w:pPr>
        <w:widowControl w:val="0"/>
        <w:autoSpaceDE w:val="0"/>
        <w:autoSpaceDN w:val="0"/>
        <w:adjustRightInd w:val="0"/>
        <w:rPr>
          <w:rFonts w:ascii="Book Antiqua" w:eastAsia="BatangChe" w:hAnsi="Book Antiqua" w:cs="Arial"/>
          <w:b/>
          <w:bCs/>
        </w:rPr>
      </w:pPr>
    </w:p>
    <w:p w14:paraId="3689CC9B" w14:textId="77777777" w:rsidR="00AD162E" w:rsidRPr="00B42F3A" w:rsidRDefault="00AD162E" w:rsidP="00AD162E">
      <w:pPr>
        <w:pStyle w:val="ListParagraph"/>
        <w:widowControl w:val="0"/>
        <w:autoSpaceDE w:val="0"/>
        <w:autoSpaceDN w:val="0"/>
        <w:adjustRightInd w:val="0"/>
        <w:spacing w:after="0" w:line="240" w:lineRule="auto"/>
        <w:rPr>
          <w:rFonts w:ascii="Book Antiqua" w:eastAsia="BatangChe" w:hAnsi="Book Antiqua"/>
          <w:b/>
          <w:bCs/>
          <w:sz w:val="24"/>
          <w:szCs w:val="24"/>
        </w:rPr>
      </w:pPr>
      <w:r w:rsidRPr="00B42F3A">
        <w:rPr>
          <w:rFonts w:ascii="Book Antiqua" w:eastAsia="BatangChe" w:hAnsi="Book Antiqua"/>
          <w:b/>
          <w:bCs/>
          <w:sz w:val="24"/>
          <w:szCs w:val="24"/>
        </w:rPr>
        <w:t xml:space="preserve">QUESTIONS ON REPORTS:  </w:t>
      </w:r>
    </w:p>
    <w:p w14:paraId="5F7B2522" w14:textId="77777777" w:rsidR="00AD162E" w:rsidRPr="00F302D8" w:rsidRDefault="00AD162E" w:rsidP="00AD162E">
      <w:pPr>
        <w:pStyle w:val="ListParagraph"/>
        <w:widowControl w:val="0"/>
        <w:numPr>
          <w:ilvl w:val="0"/>
          <w:numId w:val="4"/>
        </w:numPr>
        <w:autoSpaceDE w:val="0"/>
        <w:autoSpaceDN w:val="0"/>
        <w:adjustRightInd w:val="0"/>
        <w:rPr>
          <w:rFonts w:ascii="Book Antiqua" w:hAnsi="Book Antiqua" w:cs="Times New Roman"/>
          <w:sz w:val="24"/>
          <w:szCs w:val="24"/>
        </w:rPr>
      </w:pPr>
      <w:r>
        <w:rPr>
          <w:rFonts w:ascii="Book Antiqua" w:eastAsia="BatangChe" w:hAnsi="Book Antiqua"/>
          <w:sz w:val="24"/>
          <w:szCs w:val="24"/>
        </w:rPr>
        <w:t xml:space="preserve">Linda A. asked the Chair regarding the Venmo account.  The Chair confirmed that the account is active, and the Area has the account.  To the Chair’s knowledge, he is unsure if there are funds in the account.  </w:t>
      </w:r>
    </w:p>
    <w:p w14:paraId="124C667E" w14:textId="77777777" w:rsidR="00AD162E" w:rsidRPr="00D31BE4" w:rsidRDefault="00AD162E" w:rsidP="00AD162E">
      <w:pPr>
        <w:pStyle w:val="ListParagraph"/>
        <w:widowControl w:val="0"/>
        <w:numPr>
          <w:ilvl w:val="0"/>
          <w:numId w:val="4"/>
        </w:numPr>
        <w:autoSpaceDE w:val="0"/>
        <w:autoSpaceDN w:val="0"/>
        <w:adjustRightInd w:val="0"/>
        <w:rPr>
          <w:rFonts w:ascii="Book Antiqua" w:hAnsi="Book Antiqua" w:cs="Times New Roman"/>
          <w:sz w:val="24"/>
          <w:szCs w:val="24"/>
        </w:rPr>
      </w:pPr>
      <w:r>
        <w:rPr>
          <w:rFonts w:ascii="Book Antiqua" w:eastAsia="BatangChe" w:hAnsi="Book Antiqua"/>
          <w:sz w:val="24"/>
          <w:szCs w:val="24"/>
        </w:rPr>
        <w:t xml:space="preserve">Linda A. asked the Chair for clarification regarding the check from the Special Events.  </w:t>
      </w:r>
    </w:p>
    <w:p w14:paraId="18049AC9" w14:textId="77777777" w:rsidR="00AD162E" w:rsidRPr="00D31BE4" w:rsidRDefault="00AD162E" w:rsidP="00AD162E">
      <w:pPr>
        <w:pStyle w:val="ListParagraph"/>
        <w:widowControl w:val="0"/>
        <w:numPr>
          <w:ilvl w:val="0"/>
          <w:numId w:val="4"/>
        </w:numPr>
        <w:autoSpaceDE w:val="0"/>
        <w:autoSpaceDN w:val="0"/>
        <w:adjustRightInd w:val="0"/>
        <w:rPr>
          <w:rFonts w:ascii="Book Antiqua" w:hAnsi="Book Antiqua" w:cs="Times New Roman"/>
          <w:sz w:val="24"/>
          <w:szCs w:val="24"/>
        </w:rPr>
      </w:pPr>
      <w:r>
        <w:rPr>
          <w:rFonts w:ascii="Book Antiqua" w:eastAsia="BatangChe" w:hAnsi="Book Antiqua"/>
          <w:sz w:val="24"/>
          <w:szCs w:val="24"/>
        </w:rPr>
        <w:t xml:space="preserve">Randy D. asked the Secretary why her SHEVANA email address is not being used.  Meredith said that everyone is welcome to use this email address.  The email address is </w:t>
      </w:r>
      <w:hyperlink r:id="rId10" w:history="1">
        <w:r w:rsidRPr="007D5CAA">
          <w:rPr>
            <w:rStyle w:val="Hyperlink"/>
            <w:rFonts w:ascii="Book Antiqua" w:eastAsia="BatangChe" w:hAnsi="Book Antiqua"/>
            <w:sz w:val="24"/>
            <w:szCs w:val="24"/>
          </w:rPr>
          <w:t>secretary@shevana.org</w:t>
        </w:r>
      </w:hyperlink>
      <w:r>
        <w:rPr>
          <w:rFonts w:ascii="Book Antiqua" w:eastAsia="BatangChe" w:hAnsi="Book Antiqua"/>
          <w:sz w:val="24"/>
          <w:szCs w:val="24"/>
        </w:rPr>
        <w:t xml:space="preserve">.  </w:t>
      </w:r>
    </w:p>
    <w:p w14:paraId="03B2CE8A" w14:textId="77777777" w:rsidR="00AD162E" w:rsidRPr="00D90E26" w:rsidRDefault="00AD162E" w:rsidP="00AD162E">
      <w:pPr>
        <w:pStyle w:val="ListParagraph"/>
        <w:widowControl w:val="0"/>
        <w:numPr>
          <w:ilvl w:val="0"/>
          <w:numId w:val="4"/>
        </w:numPr>
        <w:autoSpaceDE w:val="0"/>
        <w:autoSpaceDN w:val="0"/>
        <w:adjustRightInd w:val="0"/>
        <w:rPr>
          <w:rFonts w:ascii="Book Antiqua" w:hAnsi="Book Antiqua" w:cs="Times New Roman"/>
          <w:sz w:val="24"/>
          <w:szCs w:val="24"/>
        </w:rPr>
      </w:pPr>
      <w:r>
        <w:rPr>
          <w:rFonts w:ascii="Book Antiqua" w:eastAsia="BatangChe" w:hAnsi="Book Antiqua"/>
          <w:sz w:val="24"/>
          <w:szCs w:val="24"/>
        </w:rPr>
        <w:t xml:space="preserve">Leigh S. asked about the price discrepancies on the website.  Vi adds cost for shipping and explained the cost differences.  </w:t>
      </w:r>
    </w:p>
    <w:p w14:paraId="7DAA3C7A" w14:textId="77777777" w:rsidR="00AD162E" w:rsidRPr="007A013F" w:rsidRDefault="00AD162E" w:rsidP="00AD162E">
      <w:pPr>
        <w:pStyle w:val="ListParagraph"/>
        <w:widowControl w:val="0"/>
        <w:numPr>
          <w:ilvl w:val="0"/>
          <w:numId w:val="4"/>
        </w:numPr>
        <w:autoSpaceDE w:val="0"/>
        <w:autoSpaceDN w:val="0"/>
        <w:adjustRightInd w:val="0"/>
        <w:rPr>
          <w:rFonts w:ascii="Book Antiqua" w:hAnsi="Book Antiqua" w:cs="Times New Roman"/>
          <w:sz w:val="24"/>
          <w:szCs w:val="24"/>
        </w:rPr>
      </w:pPr>
      <w:r>
        <w:rPr>
          <w:rFonts w:ascii="Book Antiqua" w:eastAsia="BatangChe" w:hAnsi="Book Antiqua"/>
          <w:sz w:val="24"/>
          <w:szCs w:val="24"/>
        </w:rPr>
        <w:t xml:space="preserve">Linda A. asked Randy D. if the Secretary’s report will come from the SHEVANA email address.  Randy explained that it should.  Linda also asked Danny M. regarding Ad Hoc.  </w:t>
      </w:r>
    </w:p>
    <w:p w14:paraId="06DF04F1" w14:textId="77777777" w:rsidR="00AD162E" w:rsidRPr="00F302D8" w:rsidRDefault="00AD162E" w:rsidP="00AD162E">
      <w:pPr>
        <w:pStyle w:val="ListParagraph"/>
        <w:widowControl w:val="0"/>
        <w:numPr>
          <w:ilvl w:val="0"/>
          <w:numId w:val="4"/>
        </w:numPr>
        <w:autoSpaceDE w:val="0"/>
        <w:autoSpaceDN w:val="0"/>
        <w:adjustRightInd w:val="0"/>
        <w:rPr>
          <w:rFonts w:ascii="Book Antiqua" w:hAnsi="Book Antiqua" w:cs="Times New Roman"/>
          <w:sz w:val="24"/>
          <w:szCs w:val="24"/>
        </w:rPr>
      </w:pPr>
      <w:r>
        <w:rPr>
          <w:rFonts w:ascii="Book Antiqua" w:eastAsia="BatangChe" w:hAnsi="Book Antiqua"/>
          <w:sz w:val="24"/>
          <w:szCs w:val="24"/>
        </w:rPr>
        <w:t xml:space="preserve">Meredith confirmed that the minutes will still be sent out from </w:t>
      </w:r>
      <w:hyperlink r:id="rId11" w:history="1">
        <w:r w:rsidRPr="007D5CAA">
          <w:rPr>
            <w:rStyle w:val="Hyperlink"/>
            <w:rFonts w:ascii="Book Antiqua" w:eastAsia="BatangChe" w:hAnsi="Book Antiqua"/>
            <w:sz w:val="24"/>
            <w:szCs w:val="24"/>
          </w:rPr>
          <w:t>meredith@therecoveryconnectionllc.com</w:t>
        </w:r>
      </w:hyperlink>
      <w:r>
        <w:rPr>
          <w:rFonts w:ascii="Book Antiqua" w:eastAsia="BatangChe" w:hAnsi="Book Antiqua"/>
          <w:sz w:val="24"/>
          <w:szCs w:val="24"/>
        </w:rPr>
        <w:t xml:space="preserve">.   </w:t>
      </w:r>
    </w:p>
    <w:p w14:paraId="34CD4554" w14:textId="77777777" w:rsidR="00AD162E" w:rsidRDefault="00AD162E" w:rsidP="00AD162E">
      <w:pPr>
        <w:pStyle w:val="ListParagraph"/>
        <w:widowControl w:val="0"/>
        <w:autoSpaceDE w:val="0"/>
        <w:autoSpaceDN w:val="0"/>
        <w:adjustRightInd w:val="0"/>
        <w:ind w:left="1080"/>
        <w:rPr>
          <w:rFonts w:ascii="Book Antiqua" w:hAnsi="Book Antiqua" w:cs="Times New Roman"/>
          <w:sz w:val="24"/>
          <w:szCs w:val="24"/>
        </w:rPr>
      </w:pPr>
    </w:p>
    <w:p w14:paraId="41E96EB3" w14:textId="77777777" w:rsidR="00AD162E" w:rsidRDefault="00AD162E" w:rsidP="00AD162E">
      <w:pPr>
        <w:pStyle w:val="ListParagraph"/>
        <w:autoSpaceDE w:val="0"/>
        <w:autoSpaceDN w:val="0"/>
        <w:adjustRightInd w:val="0"/>
        <w:spacing w:after="0"/>
        <w:rPr>
          <w:rFonts w:ascii="Book Antiqua" w:hAnsi="Book Antiqua" w:cs="Times New Roman"/>
          <w:b/>
          <w:bCs/>
          <w:sz w:val="24"/>
          <w:szCs w:val="24"/>
        </w:rPr>
      </w:pPr>
      <w:r>
        <w:rPr>
          <w:rFonts w:ascii="Book Antiqua" w:hAnsi="Book Antiqua" w:cs="Times New Roman"/>
          <w:b/>
          <w:bCs/>
          <w:sz w:val="24"/>
          <w:szCs w:val="24"/>
        </w:rPr>
        <w:t xml:space="preserve">OPEN FORUM: </w:t>
      </w:r>
    </w:p>
    <w:p w14:paraId="334891EF" w14:textId="77777777" w:rsidR="00AD162E" w:rsidRPr="007A013F" w:rsidRDefault="00AD162E" w:rsidP="00AD162E">
      <w:pPr>
        <w:pStyle w:val="ListParagraph"/>
        <w:numPr>
          <w:ilvl w:val="0"/>
          <w:numId w:val="4"/>
        </w:numPr>
        <w:autoSpaceDE w:val="0"/>
        <w:autoSpaceDN w:val="0"/>
        <w:adjustRightInd w:val="0"/>
        <w:spacing w:after="0"/>
        <w:rPr>
          <w:rFonts w:ascii="Book Antiqua" w:hAnsi="Book Antiqua" w:cs="Times New Roman"/>
          <w:b/>
          <w:bCs/>
          <w:sz w:val="24"/>
          <w:szCs w:val="24"/>
        </w:rPr>
      </w:pPr>
      <w:r>
        <w:rPr>
          <w:rFonts w:ascii="Book Antiqua" w:hAnsi="Book Antiqua" w:cs="Times New Roman"/>
          <w:sz w:val="24"/>
          <w:szCs w:val="24"/>
        </w:rPr>
        <w:lastRenderedPageBreak/>
        <w:t>Stephen P. read the 9</w:t>
      </w:r>
      <w:r w:rsidRPr="007A013F">
        <w:rPr>
          <w:rFonts w:ascii="Book Antiqua" w:hAnsi="Book Antiqua" w:cs="Times New Roman"/>
          <w:sz w:val="24"/>
          <w:szCs w:val="24"/>
          <w:vertAlign w:val="superscript"/>
        </w:rPr>
        <w:t>th</w:t>
      </w:r>
      <w:r>
        <w:rPr>
          <w:rFonts w:ascii="Book Antiqua" w:hAnsi="Book Antiqua" w:cs="Times New Roman"/>
          <w:sz w:val="24"/>
          <w:szCs w:val="24"/>
        </w:rPr>
        <w:t xml:space="preserve"> Concept.</w:t>
      </w:r>
    </w:p>
    <w:p w14:paraId="02134D8D" w14:textId="77777777" w:rsidR="00AD162E" w:rsidRPr="007A013F" w:rsidRDefault="00AD162E" w:rsidP="00AD162E">
      <w:pPr>
        <w:pStyle w:val="ListParagraph"/>
        <w:numPr>
          <w:ilvl w:val="0"/>
          <w:numId w:val="4"/>
        </w:numPr>
        <w:autoSpaceDE w:val="0"/>
        <w:autoSpaceDN w:val="0"/>
        <w:adjustRightInd w:val="0"/>
        <w:spacing w:after="0"/>
        <w:rPr>
          <w:rFonts w:ascii="Book Antiqua" w:hAnsi="Book Antiqua" w:cs="Times New Roman"/>
          <w:b/>
          <w:bCs/>
          <w:sz w:val="24"/>
          <w:szCs w:val="24"/>
        </w:rPr>
      </w:pPr>
      <w:r>
        <w:rPr>
          <w:rFonts w:ascii="Book Antiqua" w:hAnsi="Book Antiqua" w:cs="Times New Roman"/>
          <w:sz w:val="24"/>
          <w:szCs w:val="24"/>
        </w:rPr>
        <w:t xml:space="preserve">Questions were asked about the Venmo account.  </w:t>
      </w:r>
    </w:p>
    <w:p w14:paraId="3992D7E4" w14:textId="77777777" w:rsidR="00AD162E" w:rsidRPr="00C41086" w:rsidRDefault="00AD162E" w:rsidP="00AD162E">
      <w:pPr>
        <w:pStyle w:val="ListParagraph"/>
        <w:numPr>
          <w:ilvl w:val="0"/>
          <w:numId w:val="4"/>
        </w:numPr>
        <w:autoSpaceDE w:val="0"/>
        <w:autoSpaceDN w:val="0"/>
        <w:adjustRightInd w:val="0"/>
        <w:spacing w:after="0"/>
        <w:rPr>
          <w:rFonts w:ascii="Book Antiqua" w:hAnsi="Book Antiqua" w:cs="Times New Roman"/>
          <w:b/>
          <w:bCs/>
          <w:sz w:val="24"/>
          <w:szCs w:val="24"/>
        </w:rPr>
      </w:pPr>
      <w:r>
        <w:rPr>
          <w:rFonts w:ascii="Book Antiqua" w:hAnsi="Book Antiqua" w:cs="Times New Roman"/>
          <w:sz w:val="24"/>
          <w:szCs w:val="24"/>
        </w:rPr>
        <w:t>Questions were asked regarding non-profit and 501</w:t>
      </w:r>
      <w:proofErr w:type="gramStart"/>
      <w:r>
        <w:rPr>
          <w:rFonts w:ascii="Book Antiqua" w:hAnsi="Book Antiqua" w:cs="Times New Roman"/>
          <w:sz w:val="24"/>
          <w:szCs w:val="24"/>
        </w:rPr>
        <w:t>c(</w:t>
      </w:r>
      <w:proofErr w:type="gramEnd"/>
      <w:r>
        <w:rPr>
          <w:rFonts w:ascii="Book Antiqua" w:hAnsi="Book Antiqua" w:cs="Times New Roman"/>
          <w:sz w:val="24"/>
          <w:szCs w:val="24"/>
        </w:rPr>
        <w:t xml:space="preserve">3).  </w:t>
      </w:r>
    </w:p>
    <w:p w14:paraId="51710C1D" w14:textId="77777777" w:rsidR="00AD162E" w:rsidRPr="00C41086" w:rsidRDefault="00AD162E" w:rsidP="00AD162E">
      <w:pPr>
        <w:pStyle w:val="ListParagraph"/>
        <w:numPr>
          <w:ilvl w:val="0"/>
          <w:numId w:val="4"/>
        </w:numPr>
        <w:autoSpaceDE w:val="0"/>
        <w:autoSpaceDN w:val="0"/>
        <w:adjustRightInd w:val="0"/>
        <w:spacing w:after="0"/>
        <w:rPr>
          <w:rFonts w:ascii="Book Antiqua" w:hAnsi="Book Antiqua" w:cs="Times New Roman"/>
          <w:b/>
          <w:bCs/>
          <w:sz w:val="24"/>
          <w:szCs w:val="24"/>
        </w:rPr>
      </w:pPr>
      <w:r>
        <w:rPr>
          <w:rFonts w:ascii="Book Antiqua" w:hAnsi="Book Antiqua" w:cs="Times New Roman"/>
          <w:sz w:val="24"/>
          <w:szCs w:val="24"/>
        </w:rPr>
        <w:t xml:space="preserve">Questions were brought up regarding the Secretary sending minutes from personal email address.  The Secretary’s SHEVANA email address is not working at the present time.  Wendy D. said that this will be resolved within one day. </w:t>
      </w:r>
    </w:p>
    <w:p w14:paraId="78EA8D8C" w14:textId="77777777" w:rsidR="00AD162E" w:rsidRPr="00184DC9" w:rsidRDefault="00AD162E" w:rsidP="00AD162E">
      <w:pPr>
        <w:pStyle w:val="ListParagraph"/>
        <w:numPr>
          <w:ilvl w:val="0"/>
          <w:numId w:val="4"/>
        </w:numPr>
        <w:autoSpaceDE w:val="0"/>
        <w:autoSpaceDN w:val="0"/>
        <w:adjustRightInd w:val="0"/>
        <w:spacing w:after="0"/>
        <w:rPr>
          <w:rFonts w:ascii="Book Antiqua" w:hAnsi="Book Antiqua" w:cs="Times New Roman"/>
          <w:b/>
          <w:bCs/>
          <w:sz w:val="24"/>
          <w:szCs w:val="24"/>
        </w:rPr>
      </w:pPr>
      <w:r>
        <w:rPr>
          <w:rFonts w:ascii="Book Antiqua" w:hAnsi="Book Antiqua" w:cs="Times New Roman"/>
          <w:sz w:val="24"/>
          <w:szCs w:val="24"/>
        </w:rPr>
        <w:t xml:space="preserve">A question was asked about an email regarding Special Events and Area items that need to be returned.  The items should be brought to the Area and Special Events.  </w:t>
      </w:r>
    </w:p>
    <w:p w14:paraId="59452BF8" w14:textId="77777777" w:rsidR="00AD162E" w:rsidRPr="00F302D8" w:rsidRDefault="00AD162E" w:rsidP="00AD162E">
      <w:pPr>
        <w:pStyle w:val="ListParagraph"/>
        <w:numPr>
          <w:ilvl w:val="0"/>
          <w:numId w:val="4"/>
        </w:numPr>
        <w:autoSpaceDE w:val="0"/>
        <w:autoSpaceDN w:val="0"/>
        <w:adjustRightInd w:val="0"/>
        <w:spacing w:after="0"/>
        <w:rPr>
          <w:rFonts w:ascii="Book Antiqua" w:hAnsi="Book Antiqua" w:cs="Times New Roman"/>
          <w:b/>
          <w:bCs/>
          <w:sz w:val="24"/>
          <w:szCs w:val="24"/>
        </w:rPr>
      </w:pPr>
      <w:r>
        <w:rPr>
          <w:rFonts w:ascii="Book Antiqua" w:hAnsi="Book Antiqua" w:cs="Times New Roman"/>
          <w:sz w:val="24"/>
          <w:szCs w:val="24"/>
        </w:rPr>
        <w:t xml:space="preserve">A member brought up concerns regarding expecting people to take home items and keep in their homes.  We should not expect members to house these items for the Area or Special Events.  </w:t>
      </w:r>
    </w:p>
    <w:p w14:paraId="4DB4A987" w14:textId="77777777" w:rsidR="00AD162E" w:rsidRDefault="00AD162E" w:rsidP="00AD162E">
      <w:pPr>
        <w:autoSpaceDE w:val="0"/>
        <w:autoSpaceDN w:val="0"/>
        <w:adjustRightInd w:val="0"/>
        <w:rPr>
          <w:rFonts w:ascii="Book Antiqua" w:hAnsi="Book Antiqua"/>
          <w:b/>
          <w:bCs/>
        </w:rPr>
      </w:pPr>
    </w:p>
    <w:p w14:paraId="26D8711E" w14:textId="77777777" w:rsidR="00AD162E" w:rsidRPr="009D5F0C" w:rsidRDefault="00AD162E" w:rsidP="00AD162E">
      <w:pPr>
        <w:autoSpaceDE w:val="0"/>
        <w:autoSpaceDN w:val="0"/>
        <w:adjustRightInd w:val="0"/>
        <w:rPr>
          <w:rFonts w:ascii="Book Antiqua" w:hAnsi="Book Antiqua"/>
          <w:b/>
          <w:bCs/>
        </w:rPr>
      </w:pPr>
      <w:r>
        <w:rPr>
          <w:rFonts w:ascii="Book Antiqua" w:hAnsi="Book Antiqua"/>
          <w:b/>
          <w:bCs/>
        </w:rPr>
        <w:t>**********BREAK **********</w:t>
      </w:r>
    </w:p>
    <w:p w14:paraId="587853E7" w14:textId="77777777" w:rsidR="00AD162E" w:rsidRPr="00113C7E" w:rsidRDefault="00AD162E" w:rsidP="00AD162E">
      <w:pPr>
        <w:widowControl w:val="0"/>
        <w:pBdr>
          <w:bottom w:val="dotted" w:sz="24" w:space="1" w:color="auto"/>
        </w:pBdr>
        <w:tabs>
          <w:tab w:val="left" w:pos="793"/>
        </w:tabs>
        <w:autoSpaceDE w:val="0"/>
        <w:autoSpaceDN w:val="0"/>
        <w:adjustRightInd w:val="0"/>
        <w:rPr>
          <w:rFonts w:ascii="Book Antiqua" w:eastAsia="BatangChe" w:hAnsi="Book Antiqua"/>
        </w:rPr>
      </w:pPr>
    </w:p>
    <w:p w14:paraId="1B37B41D" w14:textId="77777777" w:rsidR="00AD162E" w:rsidRDefault="00AD162E" w:rsidP="00AD162E">
      <w:pPr>
        <w:widowControl w:val="0"/>
        <w:autoSpaceDE w:val="0"/>
        <w:autoSpaceDN w:val="0"/>
        <w:adjustRightInd w:val="0"/>
        <w:jc w:val="both"/>
        <w:rPr>
          <w:rFonts w:ascii="Book Antiqua" w:eastAsia="BatangChe" w:hAnsi="Book Antiqua"/>
          <w:b/>
          <w:bCs/>
        </w:rPr>
      </w:pPr>
    </w:p>
    <w:p w14:paraId="4305854A" w14:textId="77777777" w:rsidR="00AD162E" w:rsidRDefault="00AD162E" w:rsidP="00AD162E">
      <w:pPr>
        <w:widowControl w:val="0"/>
        <w:autoSpaceDE w:val="0"/>
        <w:autoSpaceDN w:val="0"/>
        <w:adjustRightInd w:val="0"/>
        <w:jc w:val="both"/>
        <w:rPr>
          <w:rFonts w:ascii="Book Antiqua" w:hAnsi="Book Antiqua" w:cs="Arial"/>
        </w:rPr>
      </w:pPr>
      <w:r>
        <w:rPr>
          <w:rFonts w:ascii="Book Antiqua" w:hAnsi="Book Antiqua" w:cs="Arial"/>
        </w:rPr>
        <w:tab/>
        <w:t xml:space="preserve">Stephen P. called the meeting back to order @ 7:28 pm and read the Serenity Prayer.  </w:t>
      </w:r>
      <w:r>
        <w:rPr>
          <w:rFonts w:ascii="Book Antiqua" w:hAnsi="Book Antiqua" w:cs="Arial"/>
        </w:rPr>
        <w:tab/>
      </w:r>
    </w:p>
    <w:p w14:paraId="45D75008" w14:textId="77777777" w:rsidR="00AD162E" w:rsidRDefault="00AD162E" w:rsidP="00AD162E">
      <w:pPr>
        <w:widowControl w:val="0"/>
        <w:autoSpaceDE w:val="0"/>
        <w:autoSpaceDN w:val="0"/>
        <w:adjustRightInd w:val="0"/>
        <w:jc w:val="both"/>
        <w:rPr>
          <w:rFonts w:ascii="Book Antiqua" w:hAnsi="Book Antiqua" w:cs="Arial"/>
        </w:rPr>
      </w:pPr>
    </w:p>
    <w:tbl>
      <w:tblPr>
        <w:tblW w:w="0" w:type="auto"/>
        <w:tblBorders>
          <w:top w:val="single" w:sz="4" w:space="1" w:color="auto"/>
          <w:left w:val="single" w:sz="4" w:space="4" w:color="auto"/>
          <w:bottom w:val="single" w:sz="4" w:space="1" w:color="auto"/>
          <w:right w:val="single" w:sz="6" w:space="4" w:color="auto"/>
        </w:tblBorders>
        <w:tblLayout w:type="fixed"/>
        <w:tblLook w:val="0000" w:firstRow="0" w:lastRow="0" w:firstColumn="0" w:lastColumn="0" w:noHBand="0" w:noVBand="0"/>
      </w:tblPr>
      <w:tblGrid>
        <w:gridCol w:w="3523"/>
        <w:gridCol w:w="4865"/>
        <w:gridCol w:w="1980"/>
      </w:tblGrid>
      <w:tr w:rsidR="00AD162E" w:rsidRPr="00113C7E" w14:paraId="03ECBD40" w14:textId="77777777" w:rsidTr="002E0424">
        <w:tc>
          <w:tcPr>
            <w:tcW w:w="10368" w:type="dxa"/>
            <w:gridSpan w:val="3"/>
            <w:tcBorders>
              <w:top w:val="single" w:sz="4" w:space="0" w:color="auto"/>
              <w:left w:val="single" w:sz="4" w:space="0" w:color="auto"/>
              <w:bottom w:val="single" w:sz="6" w:space="0" w:color="auto"/>
              <w:right w:val="single" w:sz="4" w:space="0" w:color="auto"/>
            </w:tcBorders>
          </w:tcPr>
          <w:p w14:paraId="70262F2D" w14:textId="77777777" w:rsidR="00AD162E" w:rsidRPr="00113C7E" w:rsidRDefault="00AD162E" w:rsidP="002E0424">
            <w:pPr>
              <w:widowControl w:val="0"/>
              <w:autoSpaceDE w:val="0"/>
              <w:autoSpaceDN w:val="0"/>
              <w:adjustRightInd w:val="0"/>
              <w:jc w:val="center"/>
              <w:rPr>
                <w:rFonts w:ascii="Book Antiqua" w:hAnsi="Book Antiqua" w:cs="Arial"/>
              </w:rPr>
            </w:pPr>
            <w:r>
              <w:rPr>
                <w:rFonts w:ascii="Book Antiqua" w:hAnsi="Book Antiqua" w:cs="Arial"/>
                <w:b/>
                <w:bCs/>
              </w:rPr>
              <w:t>Second</w:t>
            </w:r>
            <w:r w:rsidRPr="00113C7E">
              <w:rPr>
                <w:rFonts w:ascii="Book Antiqua" w:hAnsi="Book Antiqua" w:cs="Arial"/>
                <w:b/>
                <w:bCs/>
              </w:rPr>
              <w:t xml:space="preserve"> ROLL CALL</w:t>
            </w:r>
          </w:p>
        </w:tc>
      </w:tr>
      <w:tr w:rsidR="00AD162E" w:rsidRPr="008B1A5F" w14:paraId="48D720D0" w14:textId="77777777" w:rsidTr="002E0424">
        <w:tc>
          <w:tcPr>
            <w:tcW w:w="3523" w:type="dxa"/>
            <w:tcBorders>
              <w:top w:val="single" w:sz="4" w:space="0" w:color="auto"/>
              <w:left w:val="single" w:sz="4" w:space="0" w:color="auto"/>
              <w:bottom w:val="single" w:sz="6" w:space="0" w:color="auto"/>
              <w:right w:val="single" w:sz="6" w:space="0" w:color="auto"/>
            </w:tcBorders>
          </w:tcPr>
          <w:p w14:paraId="2C24E2F1" w14:textId="77777777" w:rsidR="00AD162E" w:rsidRPr="008B1A5F" w:rsidRDefault="00AD162E" w:rsidP="002E0424">
            <w:pPr>
              <w:widowControl w:val="0"/>
              <w:autoSpaceDE w:val="0"/>
              <w:autoSpaceDN w:val="0"/>
              <w:adjustRightInd w:val="0"/>
              <w:jc w:val="center"/>
              <w:rPr>
                <w:b/>
              </w:rPr>
            </w:pPr>
            <w:r w:rsidRPr="008B1A5F">
              <w:rPr>
                <w:b/>
              </w:rPr>
              <w:t>Group Name</w:t>
            </w:r>
          </w:p>
        </w:tc>
        <w:tc>
          <w:tcPr>
            <w:tcW w:w="4865" w:type="dxa"/>
            <w:tcBorders>
              <w:top w:val="single" w:sz="4" w:space="0" w:color="auto"/>
              <w:left w:val="single" w:sz="6" w:space="0" w:color="auto"/>
              <w:bottom w:val="single" w:sz="6" w:space="0" w:color="auto"/>
              <w:right w:val="single" w:sz="6" w:space="0" w:color="auto"/>
            </w:tcBorders>
          </w:tcPr>
          <w:p w14:paraId="1E231537" w14:textId="77777777" w:rsidR="00AD162E" w:rsidRPr="008B1A5F" w:rsidRDefault="00AD162E" w:rsidP="002E0424">
            <w:pPr>
              <w:widowControl w:val="0"/>
              <w:autoSpaceDE w:val="0"/>
              <w:autoSpaceDN w:val="0"/>
              <w:adjustRightInd w:val="0"/>
              <w:jc w:val="center"/>
              <w:rPr>
                <w:b/>
              </w:rPr>
            </w:pPr>
            <w:r w:rsidRPr="008B1A5F">
              <w:rPr>
                <w:b/>
              </w:rPr>
              <w:t>Representative / Title</w:t>
            </w:r>
          </w:p>
        </w:tc>
        <w:tc>
          <w:tcPr>
            <w:tcW w:w="1980" w:type="dxa"/>
            <w:tcBorders>
              <w:top w:val="single" w:sz="4" w:space="0" w:color="auto"/>
              <w:left w:val="single" w:sz="6" w:space="0" w:color="auto"/>
              <w:bottom w:val="single" w:sz="6" w:space="0" w:color="auto"/>
              <w:right w:val="single" w:sz="4" w:space="0" w:color="auto"/>
            </w:tcBorders>
          </w:tcPr>
          <w:p w14:paraId="42F19468" w14:textId="77777777" w:rsidR="00AD162E" w:rsidRPr="008B1A5F" w:rsidRDefault="00AD162E" w:rsidP="002E0424">
            <w:pPr>
              <w:widowControl w:val="0"/>
              <w:autoSpaceDE w:val="0"/>
              <w:autoSpaceDN w:val="0"/>
              <w:adjustRightInd w:val="0"/>
              <w:jc w:val="center"/>
              <w:rPr>
                <w:b/>
              </w:rPr>
            </w:pPr>
            <w:r w:rsidRPr="008B1A5F">
              <w:rPr>
                <w:b/>
              </w:rPr>
              <w:t>Status</w:t>
            </w:r>
          </w:p>
        </w:tc>
      </w:tr>
      <w:tr w:rsidR="00AD162E" w:rsidRPr="008B1A5F" w14:paraId="59775086" w14:textId="77777777" w:rsidTr="002E0424">
        <w:tc>
          <w:tcPr>
            <w:tcW w:w="3523" w:type="dxa"/>
            <w:tcBorders>
              <w:top w:val="single" w:sz="4" w:space="0" w:color="auto"/>
              <w:left w:val="single" w:sz="4" w:space="0" w:color="auto"/>
              <w:bottom w:val="single" w:sz="6" w:space="0" w:color="auto"/>
              <w:right w:val="single" w:sz="6" w:space="0" w:color="auto"/>
            </w:tcBorders>
          </w:tcPr>
          <w:p w14:paraId="0012ACE6" w14:textId="77777777" w:rsidR="00AD162E" w:rsidRPr="008B1A5F" w:rsidRDefault="00AD162E" w:rsidP="002E0424">
            <w:pPr>
              <w:widowControl w:val="0"/>
              <w:autoSpaceDE w:val="0"/>
              <w:autoSpaceDN w:val="0"/>
              <w:adjustRightInd w:val="0"/>
            </w:pPr>
            <w:r w:rsidRPr="008B1A5F">
              <w:t>Experience Strength &amp; Hope</w:t>
            </w:r>
          </w:p>
        </w:tc>
        <w:tc>
          <w:tcPr>
            <w:tcW w:w="4865" w:type="dxa"/>
            <w:tcBorders>
              <w:top w:val="single" w:sz="4" w:space="0" w:color="auto"/>
              <w:left w:val="single" w:sz="6" w:space="0" w:color="auto"/>
              <w:bottom w:val="single" w:sz="6" w:space="0" w:color="auto"/>
              <w:right w:val="single" w:sz="6" w:space="0" w:color="auto"/>
            </w:tcBorders>
          </w:tcPr>
          <w:p w14:paraId="677FA528" w14:textId="77777777" w:rsidR="00AD162E" w:rsidRPr="008B1A5F" w:rsidRDefault="00AD162E" w:rsidP="002E0424">
            <w:pPr>
              <w:widowControl w:val="0"/>
              <w:autoSpaceDE w:val="0"/>
              <w:autoSpaceDN w:val="0"/>
              <w:adjustRightInd w:val="0"/>
            </w:pPr>
            <w:r w:rsidRPr="008B1A5F">
              <w:t xml:space="preserve">GSR – Leigh S. </w:t>
            </w:r>
          </w:p>
        </w:tc>
        <w:tc>
          <w:tcPr>
            <w:tcW w:w="1980" w:type="dxa"/>
            <w:tcBorders>
              <w:top w:val="single" w:sz="4" w:space="0" w:color="auto"/>
              <w:left w:val="single" w:sz="6" w:space="0" w:color="auto"/>
              <w:bottom w:val="single" w:sz="6" w:space="0" w:color="auto"/>
              <w:right w:val="single" w:sz="4" w:space="0" w:color="auto"/>
            </w:tcBorders>
          </w:tcPr>
          <w:p w14:paraId="26EFD2D1" w14:textId="77777777" w:rsidR="00AD162E" w:rsidRPr="008B1A5F" w:rsidRDefault="00AD162E" w:rsidP="002E0424">
            <w:pPr>
              <w:widowControl w:val="0"/>
              <w:autoSpaceDE w:val="0"/>
              <w:autoSpaceDN w:val="0"/>
              <w:adjustRightInd w:val="0"/>
            </w:pPr>
            <w:r w:rsidRPr="008B1A5F">
              <w:t xml:space="preserve">Present </w:t>
            </w:r>
          </w:p>
        </w:tc>
      </w:tr>
      <w:tr w:rsidR="00AD162E" w:rsidRPr="008B1A5F" w14:paraId="577B3152" w14:textId="77777777" w:rsidTr="002E0424">
        <w:trPr>
          <w:trHeight w:val="80"/>
        </w:trPr>
        <w:tc>
          <w:tcPr>
            <w:tcW w:w="3523" w:type="dxa"/>
            <w:tcBorders>
              <w:top w:val="single" w:sz="6" w:space="0" w:color="auto"/>
              <w:left w:val="single" w:sz="4" w:space="0" w:color="auto"/>
              <w:bottom w:val="single" w:sz="6" w:space="0" w:color="auto"/>
              <w:right w:val="single" w:sz="6" w:space="0" w:color="auto"/>
            </w:tcBorders>
          </w:tcPr>
          <w:p w14:paraId="51591226" w14:textId="77777777" w:rsidR="00AD162E" w:rsidRPr="008B1A5F" w:rsidRDefault="00AD162E" w:rsidP="002E0424">
            <w:pPr>
              <w:widowControl w:val="0"/>
              <w:tabs>
                <w:tab w:val="left" w:pos="2223"/>
              </w:tabs>
              <w:autoSpaceDE w:val="0"/>
              <w:autoSpaceDN w:val="0"/>
              <w:adjustRightInd w:val="0"/>
            </w:pPr>
            <w:r w:rsidRPr="008B1A5F">
              <w:t>Eyes To the Sky</w:t>
            </w:r>
            <w:r w:rsidRPr="008B1A5F">
              <w:tab/>
            </w:r>
          </w:p>
        </w:tc>
        <w:tc>
          <w:tcPr>
            <w:tcW w:w="4865" w:type="dxa"/>
            <w:tcBorders>
              <w:top w:val="single" w:sz="6" w:space="0" w:color="auto"/>
              <w:left w:val="single" w:sz="6" w:space="0" w:color="auto"/>
              <w:bottom w:val="single" w:sz="6" w:space="0" w:color="auto"/>
              <w:right w:val="single" w:sz="6" w:space="0" w:color="auto"/>
            </w:tcBorders>
          </w:tcPr>
          <w:p w14:paraId="611A241A" w14:textId="77777777" w:rsidR="00AD162E" w:rsidRPr="008B1A5F" w:rsidRDefault="00AD162E" w:rsidP="002E0424">
            <w:pPr>
              <w:widowControl w:val="0"/>
              <w:autoSpaceDE w:val="0"/>
              <w:autoSpaceDN w:val="0"/>
              <w:adjustRightInd w:val="0"/>
            </w:pPr>
            <w:r>
              <w:t xml:space="preserve">GSR – John A. </w:t>
            </w:r>
          </w:p>
        </w:tc>
        <w:tc>
          <w:tcPr>
            <w:tcW w:w="1980" w:type="dxa"/>
            <w:tcBorders>
              <w:top w:val="single" w:sz="6" w:space="0" w:color="auto"/>
              <w:left w:val="single" w:sz="6" w:space="0" w:color="auto"/>
              <w:bottom w:val="single" w:sz="6" w:space="0" w:color="auto"/>
              <w:right w:val="single" w:sz="4" w:space="0" w:color="auto"/>
            </w:tcBorders>
          </w:tcPr>
          <w:p w14:paraId="42E7F3A7" w14:textId="77777777" w:rsidR="00AD162E" w:rsidRPr="008B1A5F" w:rsidRDefault="00AD162E" w:rsidP="002E0424">
            <w:pPr>
              <w:widowControl w:val="0"/>
              <w:autoSpaceDE w:val="0"/>
              <w:autoSpaceDN w:val="0"/>
              <w:adjustRightInd w:val="0"/>
            </w:pPr>
            <w:r>
              <w:t xml:space="preserve">Present </w:t>
            </w:r>
          </w:p>
        </w:tc>
      </w:tr>
      <w:tr w:rsidR="00AD162E" w:rsidRPr="008B1A5F" w14:paraId="5E53132B" w14:textId="77777777" w:rsidTr="002E0424">
        <w:tc>
          <w:tcPr>
            <w:tcW w:w="3523" w:type="dxa"/>
            <w:tcBorders>
              <w:top w:val="single" w:sz="6" w:space="0" w:color="auto"/>
              <w:left w:val="single" w:sz="4" w:space="0" w:color="auto"/>
              <w:bottom w:val="single" w:sz="6" w:space="0" w:color="auto"/>
              <w:right w:val="single" w:sz="6" w:space="0" w:color="auto"/>
            </w:tcBorders>
          </w:tcPr>
          <w:p w14:paraId="2C2006F5" w14:textId="77777777" w:rsidR="00AD162E" w:rsidRPr="008B1A5F" w:rsidRDefault="00AD162E" w:rsidP="002E0424">
            <w:pPr>
              <w:widowControl w:val="0"/>
              <w:autoSpaceDE w:val="0"/>
              <w:autoSpaceDN w:val="0"/>
              <w:adjustRightInd w:val="0"/>
            </w:pPr>
            <w:r w:rsidRPr="008B1A5F">
              <w:t>Finding a New Way to Live</w:t>
            </w:r>
          </w:p>
        </w:tc>
        <w:tc>
          <w:tcPr>
            <w:tcW w:w="4865" w:type="dxa"/>
            <w:tcBorders>
              <w:top w:val="single" w:sz="6" w:space="0" w:color="auto"/>
              <w:left w:val="single" w:sz="6" w:space="0" w:color="auto"/>
              <w:bottom w:val="single" w:sz="6" w:space="0" w:color="auto"/>
              <w:right w:val="single" w:sz="6" w:space="0" w:color="auto"/>
            </w:tcBorders>
          </w:tcPr>
          <w:p w14:paraId="63B7BB9F" w14:textId="77777777" w:rsidR="00AD162E" w:rsidRPr="008B1A5F" w:rsidRDefault="00AD162E" w:rsidP="002E0424">
            <w:pPr>
              <w:widowControl w:val="0"/>
              <w:autoSpaceDE w:val="0"/>
              <w:autoSpaceDN w:val="0"/>
              <w:adjustRightInd w:val="0"/>
            </w:pPr>
            <w:r w:rsidRPr="008B1A5F">
              <w:t>GSR - Nora F</w:t>
            </w:r>
            <w:r>
              <w:t>.</w:t>
            </w:r>
          </w:p>
        </w:tc>
        <w:tc>
          <w:tcPr>
            <w:tcW w:w="1980" w:type="dxa"/>
            <w:tcBorders>
              <w:top w:val="single" w:sz="6" w:space="0" w:color="auto"/>
              <w:left w:val="single" w:sz="6" w:space="0" w:color="auto"/>
              <w:bottom w:val="single" w:sz="6" w:space="0" w:color="auto"/>
              <w:right w:val="single" w:sz="4" w:space="0" w:color="auto"/>
            </w:tcBorders>
          </w:tcPr>
          <w:p w14:paraId="1AA59BB4" w14:textId="77777777" w:rsidR="00AD162E" w:rsidRPr="008B1A5F" w:rsidRDefault="00AD162E" w:rsidP="002E0424">
            <w:pPr>
              <w:widowControl w:val="0"/>
              <w:autoSpaceDE w:val="0"/>
              <w:autoSpaceDN w:val="0"/>
              <w:adjustRightInd w:val="0"/>
            </w:pPr>
            <w:r w:rsidRPr="008B1A5F">
              <w:t xml:space="preserve">Present </w:t>
            </w:r>
          </w:p>
        </w:tc>
      </w:tr>
      <w:tr w:rsidR="00AD162E" w:rsidRPr="008B1A5F" w14:paraId="4D8FE4B2" w14:textId="77777777" w:rsidTr="002E0424">
        <w:tc>
          <w:tcPr>
            <w:tcW w:w="3523" w:type="dxa"/>
            <w:tcBorders>
              <w:top w:val="single" w:sz="6" w:space="0" w:color="auto"/>
              <w:left w:val="single" w:sz="4" w:space="0" w:color="auto"/>
              <w:bottom w:val="single" w:sz="6" w:space="0" w:color="auto"/>
              <w:right w:val="single" w:sz="6" w:space="0" w:color="auto"/>
            </w:tcBorders>
          </w:tcPr>
          <w:p w14:paraId="34133D1A" w14:textId="77777777" w:rsidR="00AD162E" w:rsidRPr="008B1A5F" w:rsidRDefault="00AD162E" w:rsidP="002E0424">
            <w:pPr>
              <w:widowControl w:val="0"/>
              <w:autoSpaceDE w:val="0"/>
              <w:autoSpaceDN w:val="0"/>
              <w:adjustRightInd w:val="0"/>
            </w:pPr>
            <w:r w:rsidRPr="008B1A5F">
              <w:t xml:space="preserve">Fire, </w:t>
            </w:r>
            <w:proofErr w:type="gramStart"/>
            <w:r w:rsidRPr="008B1A5F">
              <w:t>Faith</w:t>
            </w:r>
            <w:proofErr w:type="gramEnd"/>
            <w:r w:rsidRPr="008B1A5F">
              <w:t xml:space="preserve"> and Fellowship</w:t>
            </w:r>
          </w:p>
        </w:tc>
        <w:tc>
          <w:tcPr>
            <w:tcW w:w="4865" w:type="dxa"/>
            <w:tcBorders>
              <w:top w:val="single" w:sz="6" w:space="0" w:color="auto"/>
              <w:left w:val="single" w:sz="6" w:space="0" w:color="auto"/>
              <w:bottom w:val="single" w:sz="6" w:space="0" w:color="auto"/>
              <w:right w:val="single" w:sz="6" w:space="0" w:color="auto"/>
            </w:tcBorders>
          </w:tcPr>
          <w:p w14:paraId="611BD82C" w14:textId="77777777" w:rsidR="00AD162E" w:rsidRPr="008B1A5F" w:rsidRDefault="00AD162E" w:rsidP="002E0424">
            <w:pPr>
              <w:widowControl w:val="0"/>
              <w:autoSpaceDE w:val="0"/>
              <w:autoSpaceDN w:val="0"/>
              <w:adjustRightInd w:val="0"/>
            </w:pPr>
            <w:r w:rsidRPr="008B1A5F">
              <w:t xml:space="preserve"> </w:t>
            </w:r>
          </w:p>
        </w:tc>
        <w:tc>
          <w:tcPr>
            <w:tcW w:w="1980" w:type="dxa"/>
            <w:tcBorders>
              <w:top w:val="single" w:sz="6" w:space="0" w:color="auto"/>
              <w:left w:val="single" w:sz="6" w:space="0" w:color="auto"/>
              <w:bottom w:val="single" w:sz="6" w:space="0" w:color="auto"/>
              <w:right w:val="single" w:sz="4" w:space="0" w:color="auto"/>
            </w:tcBorders>
          </w:tcPr>
          <w:p w14:paraId="04410600" w14:textId="77777777" w:rsidR="00AD162E" w:rsidRPr="008B1A5F" w:rsidRDefault="00AD162E" w:rsidP="002E0424">
            <w:pPr>
              <w:widowControl w:val="0"/>
              <w:autoSpaceDE w:val="0"/>
              <w:autoSpaceDN w:val="0"/>
              <w:adjustRightInd w:val="0"/>
            </w:pPr>
            <w:r w:rsidRPr="008B1A5F">
              <w:t>Inactive</w:t>
            </w:r>
          </w:p>
        </w:tc>
      </w:tr>
      <w:tr w:rsidR="00AD162E" w:rsidRPr="008B1A5F" w14:paraId="4FC7A62A" w14:textId="77777777" w:rsidTr="002E0424">
        <w:tc>
          <w:tcPr>
            <w:tcW w:w="3523" w:type="dxa"/>
            <w:tcBorders>
              <w:top w:val="single" w:sz="6" w:space="0" w:color="auto"/>
              <w:left w:val="single" w:sz="4" w:space="0" w:color="auto"/>
              <w:bottom w:val="single" w:sz="6" w:space="0" w:color="auto"/>
              <w:right w:val="single" w:sz="6" w:space="0" w:color="auto"/>
            </w:tcBorders>
          </w:tcPr>
          <w:p w14:paraId="2445716F" w14:textId="77777777" w:rsidR="00AD162E" w:rsidRPr="008B1A5F" w:rsidRDefault="00AD162E" w:rsidP="002E0424">
            <w:pPr>
              <w:widowControl w:val="0"/>
              <w:autoSpaceDE w:val="0"/>
              <w:autoSpaceDN w:val="0"/>
              <w:adjustRightInd w:val="0"/>
            </w:pPr>
            <w:r w:rsidRPr="008B1A5F">
              <w:t>Last Connection</w:t>
            </w:r>
          </w:p>
        </w:tc>
        <w:tc>
          <w:tcPr>
            <w:tcW w:w="4865" w:type="dxa"/>
            <w:tcBorders>
              <w:top w:val="single" w:sz="6" w:space="0" w:color="auto"/>
              <w:left w:val="single" w:sz="6" w:space="0" w:color="auto"/>
              <w:bottom w:val="single" w:sz="6" w:space="0" w:color="auto"/>
              <w:right w:val="single" w:sz="6" w:space="0" w:color="auto"/>
            </w:tcBorders>
          </w:tcPr>
          <w:p w14:paraId="171D70F7" w14:textId="77777777" w:rsidR="00AD162E" w:rsidRPr="008B1A5F" w:rsidRDefault="00AD162E" w:rsidP="002E0424">
            <w:pPr>
              <w:widowControl w:val="0"/>
              <w:autoSpaceDE w:val="0"/>
              <w:autoSpaceDN w:val="0"/>
              <w:adjustRightInd w:val="0"/>
            </w:pPr>
          </w:p>
        </w:tc>
        <w:tc>
          <w:tcPr>
            <w:tcW w:w="1980" w:type="dxa"/>
            <w:tcBorders>
              <w:top w:val="single" w:sz="6" w:space="0" w:color="auto"/>
              <w:left w:val="single" w:sz="6" w:space="0" w:color="auto"/>
              <w:bottom w:val="single" w:sz="6" w:space="0" w:color="auto"/>
              <w:right w:val="single" w:sz="4" w:space="0" w:color="auto"/>
            </w:tcBorders>
          </w:tcPr>
          <w:p w14:paraId="5F836BB3" w14:textId="77777777" w:rsidR="00AD162E" w:rsidRPr="008B1A5F" w:rsidRDefault="00AD162E" w:rsidP="002E0424">
            <w:pPr>
              <w:widowControl w:val="0"/>
              <w:autoSpaceDE w:val="0"/>
              <w:autoSpaceDN w:val="0"/>
              <w:adjustRightInd w:val="0"/>
            </w:pPr>
            <w:r>
              <w:t>Absent</w:t>
            </w:r>
          </w:p>
        </w:tc>
      </w:tr>
      <w:tr w:rsidR="00AD162E" w:rsidRPr="008B1A5F" w14:paraId="5CCB1B75" w14:textId="77777777" w:rsidTr="002E0424">
        <w:tc>
          <w:tcPr>
            <w:tcW w:w="3523" w:type="dxa"/>
            <w:tcBorders>
              <w:top w:val="single" w:sz="6" w:space="0" w:color="auto"/>
              <w:left w:val="single" w:sz="4" w:space="0" w:color="auto"/>
              <w:bottom w:val="single" w:sz="6" w:space="0" w:color="auto"/>
              <w:right w:val="single" w:sz="6" w:space="0" w:color="auto"/>
            </w:tcBorders>
          </w:tcPr>
          <w:p w14:paraId="393E87ED" w14:textId="77777777" w:rsidR="00AD162E" w:rsidRPr="008B1A5F" w:rsidRDefault="00AD162E" w:rsidP="002E0424">
            <w:pPr>
              <w:widowControl w:val="0"/>
              <w:autoSpaceDE w:val="0"/>
              <w:autoSpaceDN w:val="0"/>
              <w:adjustRightInd w:val="0"/>
            </w:pPr>
            <w:r w:rsidRPr="008B1A5F">
              <w:t>Midday NA</w:t>
            </w:r>
          </w:p>
        </w:tc>
        <w:tc>
          <w:tcPr>
            <w:tcW w:w="4865" w:type="dxa"/>
            <w:tcBorders>
              <w:top w:val="single" w:sz="6" w:space="0" w:color="auto"/>
              <w:left w:val="single" w:sz="6" w:space="0" w:color="auto"/>
              <w:bottom w:val="single" w:sz="6" w:space="0" w:color="auto"/>
              <w:right w:val="single" w:sz="6" w:space="0" w:color="auto"/>
            </w:tcBorders>
          </w:tcPr>
          <w:p w14:paraId="2EF173CD" w14:textId="77777777" w:rsidR="00AD162E" w:rsidRPr="008B1A5F" w:rsidRDefault="00AD162E" w:rsidP="002E0424">
            <w:pPr>
              <w:widowControl w:val="0"/>
              <w:autoSpaceDE w:val="0"/>
              <w:autoSpaceDN w:val="0"/>
              <w:adjustRightInd w:val="0"/>
              <w:rPr>
                <w:lang w:val="fr-FR"/>
              </w:rPr>
            </w:pPr>
            <w:r w:rsidRPr="008B1A5F">
              <w:rPr>
                <w:lang w:val="fr-FR"/>
              </w:rPr>
              <w:t xml:space="preserve">GSR – Vi N. </w:t>
            </w:r>
          </w:p>
        </w:tc>
        <w:tc>
          <w:tcPr>
            <w:tcW w:w="1980" w:type="dxa"/>
            <w:tcBorders>
              <w:top w:val="single" w:sz="6" w:space="0" w:color="auto"/>
              <w:left w:val="single" w:sz="6" w:space="0" w:color="auto"/>
              <w:bottom w:val="single" w:sz="6" w:space="0" w:color="auto"/>
              <w:right w:val="single" w:sz="4" w:space="0" w:color="auto"/>
            </w:tcBorders>
          </w:tcPr>
          <w:p w14:paraId="7FF45E1A" w14:textId="77777777" w:rsidR="00AD162E" w:rsidRPr="008B1A5F" w:rsidRDefault="00AD162E" w:rsidP="002E0424">
            <w:pPr>
              <w:widowControl w:val="0"/>
              <w:autoSpaceDE w:val="0"/>
              <w:autoSpaceDN w:val="0"/>
              <w:adjustRightInd w:val="0"/>
            </w:pPr>
            <w:r>
              <w:t xml:space="preserve">Present </w:t>
            </w:r>
          </w:p>
        </w:tc>
      </w:tr>
      <w:tr w:rsidR="00AD162E" w:rsidRPr="008B1A5F" w14:paraId="68B87E4D" w14:textId="77777777" w:rsidTr="002E0424">
        <w:tc>
          <w:tcPr>
            <w:tcW w:w="3523" w:type="dxa"/>
            <w:tcBorders>
              <w:top w:val="single" w:sz="6" w:space="0" w:color="auto"/>
              <w:left w:val="single" w:sz="4" w:space="0" w:color="auto"/>
              <w:bottom w:val="single" w:sz="6" w:space="0" w:color="auto"/>
              <w:right w:val="single" w:sz="6" w:space="0" w:color="auto"/>
            </w:tcBorders>
          </w:tcPr>
          <w:p w14:paraId="76E935D6" w14:textId="77777777" w:rsidR="00AD162E" w:rsidRPr="008B1A5F" w:rsidRDefault="00AD162E" w:rsidP="002E0424">
            <w:pPr>
              <w:widowControl w:val="0"/>
              <w:autoSpaceDE w:val="0"/>
              <w:autoSpaceDN w:val="0"/>
              <w:adjustRightInd w:val="0"/>
            </w:pPr>
            <w:r w:rsidRPr="008B1A5F">
              <w:t>New Chance</w:t>
            </w:r>
          </w:p>
        </w:tc>
        <w:tc>
          <w:tcPr>
            <w:tcW w:w="4865" w:type="dxa"/>
            <w:tcBorders>
              <w:top w:val="single" w:sz="6" w:space="0" w:color="auto"/>
              <w:left w:val="single" w:sz="6" w:space="0" w:color="auto"/>
              <w:bottom w:val="single" w:sz="6" w:space="0" w:color="auto"/>
              <w:right w:val="single" w:sz="6" w:space="0" w:color="auto"/>
            </w:tcBorders>
          </w:tcPr>
          <w:p w14:paraId="6BC346E1" w14:textId="77777777" w:rsidR="00AD162E" w:rsidRPr="008B1A5F" w:rsidRDefault="00AD162E" w:rsidP="002E0424">
            <w:pPr>
              <w:widowControl w:val="0"/>
              <w:autoSpaceDE w:val="0"/>
              <w:autoSpaceDN w:val="0"/>
              <w:adjustRightInd w:val="0"/>
            </w:pPr>
            <w:r>
              <w:t>GSR – David T.</w:t>
            </w:r>
          </w:p>
        </w:tc>
        <w:tc>
          <w:tcPr>
            <w:tcW w:w="1980" w:type="dxa"/>
            <w:tcBorders>
              <w:top w:val="single" w:sz="6" w:space="0" w:color="auto"/>
              <w:left w:val="single" w:sz="6" w:space="0" w:color="auto"/>
              <w:bottom w:val="single" w:sz="6" w:space="0" w:color="auto"/>
              <w:right w:val="single" w:sz="4" w:space="0" w:color="auto"/>
            </w:tcBorders>
          </w:tcPr>
          <w:p w14:paraId="3D83148F" w14:textId="77777777" w:rsidR="00AD162E" w:rsidRPr="008B1A5F" w:rsidRDefault="00AD162E" w:rsidP="002E0424">
            <w:pPr>
              <w:widowControl w:val="0"/>
              <w:autoSpaceDE w:val="0"/>
              <w:autoSpaceDN w:val="0"/>
              <w:adjustRightInd w:val="0"/>
            </w:pPr>
            <w:r>
              <w:t xml:space="preserve">Present </w:t>
            </w:r>
          </w:p>
        </w:tc>
      </w:tr>
      <w:tr w:rsidR="00AD162E" w:rsidRPr="008B1A5F" w14:paraId="04654633" w14:textId="77777777" w:rsidTr="002E0424">
        <w:tc>
          <w:tcPr>
            <w:tcW w:w="3523" w:type="dxa"/>
            <w:tcBorders>
              <w:top w:val="single" w:sz="6" w:space="0" w:color="auto"/>
              <w:left w:val="single" w:sz="4" w:space="0" w:color="auto"/>
              <w:bottom w:val="single" w:sz="6" w:space="0" w:color="auto"/>
              <w:right w:val="single" w:sz="6" w:space="0" w:color="auto"/>
            </w:tcBorders>
          </w:tcPr>
          <w:p w14:paraId="08D22D56" w14:textId="77777777" w:rsidR="00AD162E" w:rsidRPr="008B1A5F" w:rsidRDefault="00AD162E" w:rsidP="002E0424">
            <w:pPr>
              <w:widowControl w:val="0"/>
              <w:autoSpaceDE w:val="0"/>
              <w:autoSpaceDN w:val="0"/>
              <w:adjustRightInd w:val="0"/>
            </w:pPr>
            <w:r w:rsidRPr="008B1A5F">
              <w:t>New Freedom</w:t>
            </w:r>
          </w:p>
        </w:tc>
        <w:tc>
          <w:tcPr>
            <w:tcW w:w="4865" w:type="dxa"/>
            <w:tcBorders>
              <w:top w:val="single" w:sz="6" w:space="0" w:color="auto"/>
              <w:left w:val="single" w:sz="6" w:space="0" w:color="auto"/>
              <w:bottom w:val="single" w:sz="6" w:space="0" w:color="auto"/>
              <w:right w:val="single" w:sz="6" w:space="0" w:color="auto"/>
            </w:tcBorders>
          </w:tcPr>
          <w:p w14:paraId="0221FC29" w14:textId="77777777" w:rsidR="00AD162E" w:rsidRPr="008B1A5F" w:rsidRDefault="00AD162E" w:rsidP="002E0424">
            <w:pPr>
              <w:widowControl w:val="0"/>
              <w:autoSpaceDE w:val="0"/>
              <w:autoSpaceDN w:val="0"/>
              <w:adjustRightInd w:val="0"/>
            </w:pPr>
            <w:r w:rsidRPr="008B1A5F">
              <w:t xml:space="preserve">GSR – Lee B. </w:t>
            </w:r>
          </w:p>
        </w:tc>
        <w:tc>
          <w:tcPr>
            <w:tcW w:w="1980" w:type="dxa"/>
            <w:tcBorders>
              <w:top w:val="single" w:sz="6" w:space="0" w:color="auto"/>
              <w:left w:val="single" w:sz="6" w:space="0" w:color="auto"/>
              <w:bottom w:val="single" w:sz="6" w:space="0" w:color="auto"/>
              <w:right w:val="single" w:sz="4" w:space="0" w:color="auto"/>
            </w:tcBorders>
          </w:tcPr>
          <w:p w14:paraId="6CD3620C" w14:textId="77777777" w:rsidR="00AD162E" w:rsidRPr="008B1A5F" w:rsidRDefault="00AD162E" w:rsidP="002E0424">
            <w:pPr>
              <w:widowControl w:val="0"/>
              <w:autoSpaceDE w:val="0"/>
              <w:autoSpaceDN w:val="0"/>
              <w:adjustRightInd w:val="0"/>
            </w:pPr>
            <w:r w:rsidRPr="008B1A5F">
              <w:t xml:space="preserve">Present </w:t>
            </w:r>
          </w:p>
        </w:tc>
      </w:tr>
      <w:tr w:rsidR="00AD162E" w:rsidRPr="008B1A5F" w14:paraId="6279B91A" w14:textId="77777777" w:rsidTr="002E0424">
        <w:trPr>
          <w:trHeight w:val="255"/>
        </w:trPr>
        <w:tc>
          <w:tcPr>
            <w:tcW w:w="3523" w:type="dxa"/>
            <w:tcBorders>
              <w:top w:val="single" w:sz="6" w:space="0" w:color="auto"/>
              <w:left w:val="single" w:sz="4" w:space="0" w:color="auto"/>
              <w:bottom w:val="single" w:sz="6" w:space="0" w:color="auto"/>
              <w:right w:val="single" w:sz="6" w:space="0" w:color="auto"/>
            </w:tcBorders>
          </w:tcPr>
          <w:p w14:paraId="3C42C2DB" w14:textId="77777777" w:rsidR="00AD162E" w:rsidRPr="008B1A5F" w:rsidRDefault="00AD162E" w:rsidP="002E0424">
            <w:pPr>
              <w:widowControl w:val="0"/>
              <w:autoSpaceDE w:val="0"/>
              <w:autoSpaceDN w:val="0"/>
              <w:adjustRightInd w:val="0"/>
            </w:pPr>
            <w:r w:rsidRPr="008B1A5F">
              <w:t>N.O.A.N.D.A.</w:t>
            </w:r>
          </w:p>
        </w:tc>
        <w:tc>
          <w:tcPr>
            <w:tcW w:w="4865" w:type="dxa"/>
            <w:tcBorders>
              <w:top w:val="single" w:sz="6" w:space="0" w:color="auto"/>
              <w:left w:val="single" w:sz="6" w:space="0" w:color="auto"/>
              <w:bottom w:val="single" w:sz="6" w:space="0" w:color="auto"/>
              <w:right w:val="single" w:sz="6" w:space="0" w:color="auto"/>
            </w:tcBorders>
          </w:tcPr>
          <w:p w14:paraId="683A2B77" w14:textId="77777777" w:rsidR="00AD162E" w:rsidRPr="008B1A5F" w:rsidRDefault="00AD162E" w:rsidP="002E0424">
            <w:pPr>
              <w:widowControl w:val="0"/>
              <w:autoSpaceDE w:val="0"/>
              <w:autoSpaceDN w:val="0"/>
              <w:adjustRightInd w:val="0"/>
            </w:pPr>
            <w:r w:rsidRPr="008B1A5F">
              <w:t xml:space="preserve">GSR </w:t>
            </w:r>
            <w:r>
              <w:t>– Liz C.</w:t>
            </w:r>
          </w:p>
        </w:tc>
        <w:tc>
          <w:tcPr>
            <w:tcW w:w="1980" w:type="dxa"/>
            <w:tcBorders>
              <w:top w:val="single" w:sz="6" w:space="0" w:color="auto"/>
              <w:left w:val="single" w:sz="6" w:space="0" w:color="auto"/>
              <w:bottom w:val="single" w:sz="6" w:space="0" w:color="auto"/>
              <w:right w:val="single" w:sz="4" w:space="0" w:color="auto"/>
            </w:tcBorders>
          </w:tcPr>
          <w:p w14:paraId="1AA26141" w14:textId="77777777" w:rsidR="00AD162E" w:rsidRPr="008B1A5F" w:rsidRDefault="00AD162E" w:rsidP="002E0424">
            <w:pPr>
              <w:widowControl w:val="0"/>
              <w:autoSpaceDE w:val="0"/>
              <w:autoSpaceDN w:val="0"/>
              <w:adjustRightInd w:val="0"/>
            </w:pPr>
            <w:r w:rsidRPr="008B1A5F">
              <w:t xml:space="preserve">Present  </w:t>
            </w:r>
          </w:p>
        </w:tc>
      </w:tr>
      <w:tr w:rsidR="00AD162E" w:rsidRPr="008B1A5F" w14:paraId="3F725BB8" w14:textId="77777777" w:rsidTr="002E0424">
        <w:tc>
          <w:tcPr>
            <w:tcW w:w="3523" w:type="dxa"/>
            <w:tcBorders>
              <w:top w:val="single" w:sz="6" w:space="0" w:color="auto"/>
              <w:left w:val="single" w:sz="4" w:space="0" w:color="auto"/>
              <w:bottom w:val="single" w:sz="6" w:space="0" w:color="auto"/>
              <w:right w:val="single" w:sz="6" w:space="0" w:color="auto"/>
            </w:tcBorders>
          </w:tcPr>
          <w:p w14:paraId="72BF0703" w14:textId="77777777" w:rsidR="00AD162E" w:rsidRPr="008B1A5F" w:rsidRDefault="00AD162E" w:rsidP="002E0424">
            <w:pPr>
              <w:widowControl w:val="0"/>
              <w:autoSpaceDE w:val="0"/>
              <w:autoSpaceDN w:val="0"/>
              <w:adjustRightInd w:val="0"/>
            </w:pPr>
            <w:r w:rsidRPr="008B1A5F">
              <w:t>Out of the Cage</w:t>
            </w:r>
          </w:p>
        </w:tc>
        <w:tc>
          <w:tcPr>
            <w:tcW w:w="4865" w:type="dxa"/>
            <w:tcBorders>
              <w:top w:val="single" w:sz="6" w:space="0" w:color="auto"/>
              <w:left w:val="single" w:sz="6" w:space="0" w:color="auto"/>
              <w:bottom w:val="single" w:sz="6" w:space="0" w:color="auto"/>
              <w:right w:val="single" w:sz="6" w:space="0" w:color="auto"/>
            </w:tcBorders>
          </w:tcPr>
          <w:p w14:paraId="257D05DD" w14:textId="77777777" w:rsidR="00AD162E" w:rsidRPr="008B1A5F" w:rsidRDefault="00AD162E" w:rsidP="002E0424">
            <w:pPr>
              <w:widowControl w:val="0"/>
              <w:autoSpaceDE w:val="0"/>
              <w:autoSpaceDN w:val="0"/>
              <w:adjustRightInd w:val="0"/>
            </w:pPr>
            <w:r w:rsidRPr="008B1A5F">
              <w:t xml:space="preserve">GSR – Willie W. </w:t>
            </w:r>
          </w:p>
        </w:tc>
        <w:tc>
          <w:tcPr>
            <w:tcW w:w="1980" w:type="dxa"/>
            <w:tcBorders>
              <w:top w:val="single" w:sz="6" w:space="0" w:color="auto"/>
              <w:left w:val="single" w:sz="6" w:space="0" w:color="auto"/>
              <w:bottom w:val="single" w:sz="6" w:space="0" w:color="auto"/>
              <w:right w:val="single" w:sz="4" w:space="0" w:color="auto"/>
            </w:tcBorders>
          </w:tcPr>
          <w:p w14:paraId="4856A7DB" w14:textId="77777777" w:rsidR="00AD162E" w:rsidRPr="008B1A5F" w:rsidRDefault="00AD162E" w:rsidP="002E0424">
            <w:pPr>
              <w:widowControl w:val="0"/>
              <w:autoSpaceDE w:val="0"/>
              <w:autoSpaceDN w:val="0"/>
              <w:adjustRightInd w:val="0"/>
            </w:pPr>
            <w:r w:rsidRPr="008B1A5F">
              <w:t xml:space="preserve">Present </w:t>
            </w:r>
          </w:p>
        </w:tc>
      </w:tr>
      <w:tr w:rsidR="00AD162E" w:rsidRPr="008B1A5F" w14:paraId="53CB9D2B" w14:textId="77777777" w:rsidTr="002E0424">
        <w:tc>
          <w:tcPr>
            <w:tcW w:w="3523" w:type="dxa"/>
            <w:tcBorders>
              <w:top w:val="single" w:sz="6" w:space="0" w:color="auto"/>
              <w:left w:val="single" w:sz="4" w:space="0" w:color="auto"/>
              <w:bottom w:val="single" w:sz="6" w:space="0" w:color="auto"/>
              <w:right w:val="single" w:sz="6" w:space="0" w:color="auto"/>
            </w:tcBorders>
          </w:tcPr>
          <w:p w14:paraId="21356F8C" w14:textId="77777777" w:rsidR="00AD162E" w:rsidRPr="008B1A5F" w:rsidRDefault="00AD162E" w:rsidP="002E0424">
            <w:pPr>
              <w:widowControl w:val="0"/>
              <w:autoSpaceDE w:val="0"/>
              <w:autoSpaceDN w:val="0"/>
              <w:adjustRightInd w:val="0"/>
            </w:pPr>
            <w:r w:rsidRPr="008B1A5F">
              <w:t xml:space="preserve">Recovery and </w:t>
            </w:r>
            <w:proofErr w:type="gramStart"/>
            <w:r w:rsidRPr="008B1A5F">
              <w:t>Beyond</w:t>
            </w:r>
            <w:proofErr w:type="gramEnd"/>
          </w:p>
        </w:tc>
        <w:tc>
          <w:tcPr>
            <w:tcW w:w="4865" w:type="dxa"/>
            <w:tcBorders>
              <w:top w:val="single" w:sz="6" w:space="0" w:color="auto"/>
              <w:left w:val="single" w:sz="6" w:space="0" w:color="auto"/>
              <w:bottom w:val="single" w:sz="6" w:space="0" w:color="auto"/>
              <w:right w:val="single" w:sz="6" w:space="0" w:color="auto"/>
            </w:tcBorders>
          </w:tcPr>
          <w:p w14:paraId="1A050F33" w14:textId="77777777" w:rsidR="00AD162E" w:rsidRPr="008B1A5F" w:rsidRDefault="00AD162E" w:rsidP="002E0424">
            <w:pPr>
              <w:widowControl w:val="0"/>
              <w:autoSpaceDE w:val="0"/>
              <w:autoSpaceDN w:val="0"/>
              <w:adjustRightInd w:val="0"/>
            </w:pPr>
          </w:p>
        </w:tc>
        <w:tc>
          <w:tcPr>
            <w:tcW w:w="1980" w:type="dxa"/>
            <w:tcBorders>
              <w:top w:val="single" w:sz="6" w:space="0" w:color="auto"/>
              <w:left w:val="single" w:sz="6" w:space="0" w:color="auto"/>
              <w:bottom w:val="single" w:sz="6" w:space="0" w:color="auto"/>
              <w:right w:val="single" w:sz="4" w:space="0" w:color="auto"/>
            </w:tcBorders>
          </w:tcPr>
          <w:p w14:paraId="4F24D9FD" w14:textId="77777777" w:rsidR="00AD162E" w:rsidRPr="008B1A5F" w:rsidRDefault="00AD162E" w:rsidP="002E0424">
            <w:pPr>
              <w:widowControl w:val="0"/>
              <w:autoSpaceDE w:val="0"/>
              <w:autoSpaceDN w:val="0"/>
              <w:adjustRightInd w:val="0"/>
            </w:pPr>
            <w:r>
              <w:t>Absent</w:t>
            </w:r>
          </w:p>
        </w:tc>
      </w:tr>
      <w:tr w:rsidR="00AD162E" w:rsidRPr="008B1A5F" w14:paraId="7312E637" w14:textId="77777777" w:rsidTr="002E0424">
        <w:tc>
          <w:tcPr>
            <w:tcW w:w="3523" w:type="dxa"/>
            <w:tcBorders>
              <w:top w:val="single" w:sz="6" w:space="0" w:color="auto"/>
              <w:left w:val="single" w:sz="4" w:space="0" w:color="auto"/>
              <w:bottom w:val="single" w:sz="6" w:space="0" w:color="auto"/>
              <w:right w:val="single" w:sz="6" w:space="0" w:color="auto"/>
            </w:tcBorders>
          </w:tcPr>
          <w:p w14:paraId="455967CB" w14:textId="77777777" w:rsidR="00AD162E" w:rsidRPr="008B1A5F" w:rsidRDefault="00AD162E" w:rsidP="002E0424">
            <w:pPr>
              <w:widowControl w:val="0"/>
              <w:autoSpaceDE w:val="0"/>
              <w:autoSpaceDN w:val="0"/>
              <w:adjustRightInd w:val="0"/>
            </w:pPr>
            <w:r w:rsidRPr="008B1A5F">
              <w:t>Renegade</w:t>
            </w:r>
          </w:p>
        </w:tc>
        <w:tc>
          <w:tcPr>
            <w:tcW w:w="4865" w:type="dxa"/>
            <w:tcBorders>
              <w:top w:val="single" w:sz="6" w:space="0" w:color="auto"/>
              <w:left w:val="single" w:sz="6" w:space="0" w:color="auto"/>
              <w:bottom w:val="single" w:sz="6" w:space="0" w:color="auto"/>
              <w:right w:val="single" w:sz="6" w:space="0" w:color="auto"/>
            </w:tcBorders>
          </w:tcPr>
          <w:p w14:paraId="11EFA32D" w14:textId="77777777" w:rsidR="00AD162E" w:rsidRPr="008B1A5F" w:rsidRDefault="00AD162E" w:rsidP="002E0424">
            <w:pPr>
              <w:widowControl w:val="0"/>
              <w:autoSpaceDE w:val="0"/>
              <w:autoSpaceDN w:val="0"/>
              <w:adjustRightInd w:val="0"/>
            </w:pPr>
          </w:p>
        </w:tc>
        <w:tc>
          <w:tcPr>
            <w:tcW w:w="1980" w:type="dxa"/>
            <w:tcBorders>
              <w:top w:val="single" w:sz="6" w:space="0" w:color="auto"/>
              <w:left w:val="single" w:sz="6" w:space="0" w:color="auto"/>
              <w:bottom w:val="single" w:sz="6" w:space="0" w:color="auto"/>
              <w:right w:val="single" w:sz="4" w:space="0" w:color="auto"/>
            </w:tcBorders>
          </w:tcPr>
          <w:p w14:paraId="3153B351" w14:textId="77777777" w:rsidR="00AD162E" w:rsidRPr="008B1A5F" w:rsidRDefault="00AD162E" w:rsidP="002E0424">
            <w:pPr>
              <w:widowControl w:val="0"/>
              <w:autoSpaceDE w:val="0"/>
              <w:autoSpaceDN w:val="0"/>
              <w:adjustRightInd w:val="0"/>
            </w:pPr>
            <w:r>
              <w:t xml:space="preserve">Absent </w:t>
            </w:r>
          </w:p>
        </w:tc>
      </w:tr>
      <w:tr w:rsidR="00AD162E" w:rsidRPr="008B1A5F" w14:paraId="50673523" w14:textId="77777777" w:rsidTr="002E0424">
        <w:tc>
          <w:tcPr>
            <w:tcW w:w="3523" w:type="dxa"/>
            <w:tcBorders>
              <w:top w:val="single" w:sz="6" w:space="0" w:color="auto"/>
              <w:left w:val="single" w:sz="4" w:space="0" w:color="auto"/>
              <w:bottom w:val="single" w:sz="6" w:space="0" w:color="auto"/>
              <w:right w:val="single" w:sz="6" w:space="0" w:color="auto"/>
            </w:tcBorders>
          </w:tcPr>
          <w:p w14:paraId="3716CA3C" w14:textId="77777777" w:rsidR="00AD162E" w:rsidRPr="008B1A5F" w:rsidRDefault="00AD162E" w:rsidP="002E0424">
            <w:pPr>
              <w:widowControl w:val="0"/>
              <w:autoSpaceDE w:val="0"/>
              <w:autoSpaceDN w:val="0"/>
              <w:adjustRightInd w:val="0"/>
            </w:pPr>
            <w:r w:rsidRPr="008B1A5F">
              <w:t>Regardless Of</w:t>
            </w:r>
          </w:p>
        </w:tc>
        <w:tc>
          <w:tcPr>
            <w:tcW w:w="4865" w:type="dxa"/>
            <w:tcBorders>
              <w:top w:val="single" w:sz="6" w:space="0" w:color="auto"/>
              <w:left w:val="single" w:sz="6" w:space="0" w:color="auto"/>
              <w:bottom w:val="single" w:sz="6" w:space="0" w:color="auto"/>
              <w:right w:val="single" w:sz="6" w:space="0" w:color="auto"/>
            </w:tcBorders>
          </w:tcPr>
          <w:p w14:paraId="00593C30" w14:textId="77777777" w:rsidR="00AD162E" w:rsidRPr="008B1A5F" w:rsidRDefault="00AD162E" w:rsidP="002E0424">
            <w:pPr>
              <w:widowControl w:val="0"/>
              <w:autoSpaceDE w:val="0"/>
              <w:autoSpaceDN w:val="0"/>
              <w:adjustRightInd w:val="0"/>
            </w:pPr>
            <w:r w:rsidRPr="008B1A5F">
              <w:t>GSR – Brandon R.</w:t>
            </w:r>
          </w:p>
        </w:tc>
        <w:tc>
          <w:tcPr>
            <w:tcW w:w="1980" w:type="dxa"/>
            <w:tcBorders>
              <w:top w:val="single" w:sz="6" w:space="0" w:color="auto"/>
              <w:left w:val="single" w:sz="6" w:space="0" w:color="auto"/>
              <w:bottom w:val="single" w:sz="6" w:space="0" w:color="auto"/>
              <w:right w:val="single" w:sz="4" w:space="0" w:color="auto"/>
            </w:tcBorders>
          </w:tcPr>
          <w:p w14:paraId="7A66AF7D" w14:textId="77777777" w:rsidR="00AD162E" w:rsidRPr="008B1A5F" w:rsidRDefault="00AD162E" w:rsidP="002E0424">
            <w:pPr>
              <w:widowControl w:val="0"/>
              <w:autoSpaceDE w:val="0"/>
              <w:autoSpaceDN w:val="0"/>
              <w:adjustRightInd w:val="0"/>
            </w:pPr>
            <w:r w:rsidRPr="008B1A5F">
              <w:t>Present</w:t>
            </w:r>
          </w:p>
        </w:tc>
      </w:tr>
      <w:tr w:rsidR="00AD162E" w:rsidRPr="008B1A5F" w14:paraId="5E57158C" w14:textId="77777777" w:rsidTr="002E0424">
        <w:tc>
          <w:tcPr>
            <w:tcW w:w="3523" w:type="dxa"/>
            <w:tcBorders>
              <w:top w:val="single" w:sz="6" w:space="0" w:color="auto"/>
              <w:left w:val="single" w:sz="4" w:space="0" w:color="auto"/>
              <w:bottom w:val="single" w:sz="6" w:space="0" w:color="auto"/>
              <w:right w:val="single" w:sz="6" w:space="0" w:color="auto"/>
            </w:tcBorders>
          </w:tcPr>
          <w:p w14:paraId="226E6924" w14:textId="77777777" w:rsidR="00AD162E" w:rsidRPr="008B1A5F" w:rsidRDefault="00AD162E" w:rsidP="002E0424">
            <w:pPr>
              <w:widowControl w:val="0"/>
              <w:autoSpaceDE w:val="0"/>
              <w:autoSpaceDN w:val="0"/>
              <w:adjustRightInd w:val="0"/>
            </w:pPr>
            <w:r w:rsidRPr="008B1A5F">
              <w:t>Save Uranus</w:t>
            </w:r>
          </w:p>
        </w:tc>
        <w:tc>
          <w:tcPr>
            <w:tcW w:w="4865" w:type="dxa"/>
            <w:tcBorders>
              <w:top w:val="single" w:sz="6" w:space="0" w:color="auto"/>
              <w:left w:val="single" w:sz="6" w:space="0" w:color="auto"/>
              <w:bottom w:val="single" w:sz="6" w:space="0" w:color="auto"/>
              <w:right w:val="single" w:sz="6" w:space="0" w:color="auto"/>
            </w:tcBorders>
          </w:tcPr>
          <w:p w14:paraId="00C4535D" w14:textId="77777777" w:rsidR="00AD162E" w:rsidRPr="008B1A5F" w:rsidRDefault="00AD162E" w:rsidP="002E0424">
            <w:pPr>
              <w:widowControl w:val="0"/>
              <w:autoSpaceDE w:val="0"/>
              <w:autoSpaceDN w:val="0"/>
              <w:adjustRightInd w:val="0"/>
            </w:pPr>
          </w:p>
        </w:tc>
        <w:tc>
          <w:tcPr>
            <w:tcW w:w="1980" w:type="dxa"/>
            <w:tcBorders>
              <w:top w:val="single" w:sz="6" w:space="0" w:color="auto"/>
              <w:left w:val="single" w:sz="6" w:space="0" w:color="auto"/>
              <w:bottom w:val="single" w:sz="6" w:space="0" w:color="auto"/>
              <w:right w:val="single" w:sz="4" w:space="0" w:color="auto"/>
            </w:tcBorders>
          </w:tcPr>
          <w:p w14:paraId="06BEBCA1" w14:textId="77777777" w:rsidR="00AD162E" w:rsidRPr="008B1A5F" w:rsidRDefault="00AD162E" w:rsidP="002E0424">
            <w:pPr>
              <w:widowControl w:val="0"/>
              <w:autoSpaceDE w:val="0"/>
              <w:autoSpaceDN w:val="0"/>
              <w:adjustRightInd w:val="0"/>
            </w:pPr>
            <w:r w:rsidRPr="008B1A5F">
              <w:t>Inactive</w:t>
            </w:r>
          </w:p>
        </w:tc>
      </w:tr>
      <w:tr w:rsidR="00AD162E" w:rsidRPr="008B1A5F" w14:paraId="2DC22422" w14:textId="77777777" w:rsidTr="002E0424">
        <w:trPr>
          <w:trHeight w:val="240"/>
        </w:trPr>
        <w:tc>
          <w:tcPr>
            <w:tcW w:w="3523" w:type="dxa"/>
            <w:tcBorders>
              <w:top w:val="single" w:sz="6" w:space="0" w:color="auto"/>
              <w:left w:val="single" w:sz="4" w:space="0" w:color="auto"/>
              <w:bottom w:val="single" w:sz="6" w:space="0" w:color="auto"/>
              <w:right w:val="single" w:sz="6" w:space="0" w:color="auto"/>
            </w:tcBorders>
          </w:tcPr>
          <w:p w14:paraId="4DE295E1" w14:textId="77777777" w:rsidR="00AD162E" w:rsidRPr="008B1A5F" w:rsidRDefault="00AD162E" w:rsidP="002E0424">
            <w:pPr>
              <w:widowControl w:val="0"/>
              <w:autoSpaceDE w:val="0"/>
              <w:autoSpaceDN w:val="0"/>
              <w:adjustRightInd w:val="0"/>
            </w:pPr>
            <w:r w:rsidRPr="008B1A5F">
              <w:t>Sisters in Spirit</w:t>
            </w:r>
          </w:p>
        </w:tc>
        <w:tc>
          <w:tcPr>
            <w:tcW w:w="4865" w:type="dxa"/>
            <w:tcBorders>
              <w:top w:val="single" w:sz="6" w:space="0" w:color="auto"/>
              <w:left w:val="single" w:sz="6" w:space="0" w:color="auto"/>
              <w:bottom w:val="single" w:sz="6" w:space="0" w:color="auto"/>
              <w:right w:val="single" w:sz="6" w:space="0" w:color="auto"/>
            </w:tcBorders>
          </w:tcPr>
          <w:p w14:paraId="089CBE32" w14:textId="77777777" w:rsidR="00AD162E" w:rsidRPr="008B1A5F" w:rsidRDefault="00AD162E" w:rsidP="002E0424">
            <w:pPr>
              <w:widowControl w:val="0"/>
              <w:autoSpaceDE w:val="0"/>
              <w:autoSpaceDN w:val="0"/>
              <w:adjustRightInd w:val="0"/>
            </w:pPr>
            <w:r w:rsidRPr="008B1A5F">
              <w:t>GSR – Barbara S.</w:t>
            </w:r>
          </w:p>
        </w:tc>
        <w:tc>
          <w:tcPr>
            <w:tcW w:w="1980" w:type="dxa"/>
            <w:tcBorders>
              <w:top w:val="single" w:sz="6" w:space="0" w:color="auto"/>
              <w:left w:val="single" w:sz="6" w:space="0" w:color="auto"/>
              <w:bottom w:val="single" w:sz="6" w:space="0" w:color="auto"/>
              <w:right w:val="single" w:sz="4" w:space="0" w:color="auto"/>
            </w:tcBorders>
          </w:tcPr>
          <w:p w14:paraId="00393565" w14:textId="77777777" w:rsidR="00AD162E" w:rsidRPr="008B1A5F" w:rsidRDefault="00AD162E" w:rsidP="002E0424">
            <w:pPr>
              <w:widowControl w:val="0"/>
              <w:autoSpaceDE w:val="0"/>
              <w:autoSpaceDN w:val="0"/>
              <w:adjustRightInd w:val="0"/>
            </w:pPr>
            <w:r w:rsidRPr="008B1A5F">
              <w:t>Present</w:t>
            </w:r>
          </w:p>
        </w:tc>
      </w:tr>
      <w:tr w:rsidR="00AD162E" w:rsidRPr="008B1A5F" w14:paraId="457C7BA6" w14:textId="77777777" w:rsidTr="002E0424">
        <w:tc>
          <w:tcPr>
            <w:tcW w:w="3523" w:type="dxa"/>
            <w:tcBorders>
              <w:top w:val="single" w:sz="6" w:space="0" w:color="auto"/>
              <w:left w:val="single" w:sz="4" w:space="0" w:color="auto"/>
              <w:bottom w:val="single" w:sz="6" w:space="0" w:color="auto"/>
              <w:right w:val="single" w:sz="6" w:space="0" w:color="auto"/>
            </w:tcBorders>
          </w:tcPr>
          <w:p w14:paraId="0BF0E7ED" w14:textId="77777777" w:rsidR="00AD162E" w:rsidRPr="008B1A5F" w:rsidRDefault="00AD162E" w:rsidP="002E0424">
            <w:pPr>
              <w:widowControl w:val="0"/>
              <w:autoSpaceDE w:val="0"/>
              <w:autoSpaceDN w:val="0"/>
              <w:adjustRightInd w:val="0"/>
            </w:pPr>
            <w:r w:rsidRPr="008B1A5F">
              <w:t>Solution Seekers</w:t>
            </w:r>
          </w:p>
        </w:tc>
        <w:tc>
          <w:tcPr>
            <w:tcW w:w="4865" w:type="dxa"/>
            <w:tcBorders>
              <w:top w:val="single" w:sz="6" w:space="0" w:color="auto"/>
              <w:left w:val="single" w:sz="6" w:space="0" w:color="auto"/>
              <w:bottom w:val="single" w:sz="6" w:space="0" w:color="auto"/>
              <w:right w:val="single" w:sz="6" w:space="0" w:color="auto"/>
            </w:tcBorders>
          </w:tcPr>
          <w:p w14:paraId="33FE1A1C" w14:textId="77777777" w:rsidR="00AD162E" w:rsidRPr="008B1A5F" w:rsidRDefault="00AD162E" w:rsidP="002E0424">
            <w:pPr>
              <w:widowControl w:val="0"/>
              <w:autoSpaceDE w:val="0"/>
              <w:autoSpaceDN w:val="0"/>
              <w:adjustRightInd w:val="0"/>
            </w:pPr>
            <w:r w:rsidRPr="008B1A5F">
              <w:t xml:space="preserve">GSR </w:t>
            </w:r>
            <w:r>
              <w:t xml:space="preserve">– Meredith S. </w:t>
            </w:r>
            <w:r w:rsidRPr="008B1A5F">
              <w:t xml:space="preserve"> </w:t>
            </w:r>
          </w:p>
        </w:tc>
        <w:tc>
          <w:tcPr>
            <w:tcW w:w="1980" w:type="dxa"/>
            <w:tcBorders>
              <w:top w:val="single" w:sz="6" w:space="0" w:color="auto"/>
              <w:left w:val="single" w:sz="6" w:space="0" w:color="auto"/>
              <w:bottom w:val="single" w:sz="6" w:space="0" w:color="auto"/>
              <w:right w:val="single" w:sz="4" w:space="0" w:color="auto"/>
            </w:tcBorders>
          </w:tcPr>
          <w:p w14:paraId="363C61B0" w14:textId="77777777" w:rsidR="00AD162E" w:rsidRPr="008B1A5F" w:rsidRDefault="00AD162E" w:rsidP="002E0424">
            <w:pPr>
              <w:widowControl w:val="0"/>
              <w:autoSpaceDE w:val="0"/>
              <w:autoSpaceDN w:val="0"/>
              <w:adjustRightInd w:val="0"/>
            </w:pPr>
            <w:r w:rsidRPr="008B1A5F">
              <w:t>Present</w:t>
            </w:r>
          </w:p>
        </w:tc>
      </w:tr>
      <w:tr w:rsidR="00AD162E" w:rsidRPr="008B1A5F" w14:paraId="01F20727" w14:textId="77777777" w:rsidTr="002E0424">
        <w:tc>
          <w:tcPr>
            <w:tcW w:w="3523" w:type="dxa"/>
            <w:tcBorders>
              <w:top w:val="single" w:sz="6" w:space="0" w:color="auto"/>
              <w:left w:val="single" w:sz="4" w:space="0" w:color="auto"/>
              <w:bottom w:val="single" w:sz="6" w:space="0" w:color="auto"/>
              <w:right w:val="single" w:sz="6" w:space="0" w:color="auto"/>
            </w:tcBorders>
          </w:tcPr>
          <w:p w14:paraId="53A0598F" w14:textId="77777777" w:rsidR="00AD162E" w:rsidRPr="008B1A5F" w:rsidRDefault="00AD162E" w:rsidP="002E0424">
            <w:pPr>
              <w:widowControl w:val="0"/>
              <w:autoSpaceDE w:val="0"/>
              <w:autoSpaceDN w:val="0"/>
              <w:adjustRightInd w:val="0"/>
            </w:pPr>
            <w:r w:rsidRPr="008B1A5F">
              <w:t>The War Is Over</w:t>
            </w:r>
          </w:p>
        </w:tc>
        <w:tc>
          <w:tcPr>
            <w:tcW w:w="4865" w:type="dxa"/>
            <w:tcBorders>
              <w:top w:val="single" w:sz="6" w:space="0" w:color="auto"/>
              <w:left w:val="single" w:sz="6" w:space="0" w:color="auto"/>
              <w:bottom w:val="single" w:sz="6" w:space="0" w:color="auto"/>
              <w:right w:val="single" w:sz="6" w:space="0" w:color="auto"/>
            </w:tcBorders>
          </w:tcPr>
          <w:p w14:paraId="49989D03" w14:textId="77777777" w:rsidR="00AD162E" w:rsidRPr="008B1A5F" w:rsidRDefault="00AD162E" w:rsidP="002E0424">
            <w:pPr>
              <w:widowControl w:val="0"/>
              <w:autoSpaceDE w:val="0"/>
              <w:autoSpaceDN w:val="0"/>
              <w:adjustRightInd w:val="0"/>
            </w:pPr>
          </w:p>
        </w:tc>
        <w:tc>
          <w:tcPr>
            <w:tcW w:w="1980" w:type="dxa"/>
            <w:tcBorders>
              <w:top w:val="single" w:sz="6" w:space="0" w:color="auto"/>
              <w:left w:val="single" w:sz="6" w:space="0" w:color="auto"/>
              <w:bottom w:val="single" w:sz="6" w:space="0" w:color="auto"/>
              <w:right w:val="single" w:sz="4" w:space="0" w:color="auto"/>
            </w:tcBorders>
          </w:tcPr>
          <w:p w14:paraId="7ECC62AA" w14:textId="77777777" w:rsidR="00AD162E" w:rsidRPr="008B1A5F" w:rsidRDefault="00AD162E" w:rsidP="002E0424">
            <w:pPr>
              <w:widowControl w:val="0"/>
              <w:autoSpaceDE w:val="0"/>
              <w:autoSpaceDN w:val="0"/>
              <w:adjustRightInd w:val="0"/>
            </w:pPr>
            <w:r w:rsidRPr="008B1A5F">
              <w:t xml:space="preserve">Inactive </w:t>
            </w:r>
          </w:p>
        </w:tc>
      </w:tr>
      <w:tr w:rsidR="00AD162E" w:rsidRPr="008B1A5F" w14:paraId="3CC130BC" w14:textId="77777777" w:rsidTr="002E0424">
        <w:tc>
          <w:tcPr>
            <w:tcW w:w="3523" w:type="dxa"/>
            <w:tcBorders>
              <w:top w:val="single" w:sz="6" w:space="0" w:color="auto"/>
              <w:bottom w:val="single" w:sz="6" w:space="0" w:color="auto"/>
              <w:right w:val="single" w:sz="6" w:space="0" w:color="auto"/>
            </w:tcBorders>
          </w:tcPr>
          <w:p w14:paraId="3D090C27" w14:textId="77777777" w:rsidR="00AD162E" w:rsidRPr="008B1A5F" w:rsidRDefault="00AD162E" w:rsidP="002E0424">
            <w:pPr>
              <w:widowControl w:val="0"/>
              <w:autoSpaceDE w:val="0"/>
              <w:autoSpaceDN w:val="0"/>
              <w:adjustRightInd w:val="0"/>
            </w:pPr>
            <w:r w:rsidRPr="008B1A5F">
              <w:t>Welcome Home in Recovery</w:t>
            </w:r>
          </w:p>
        </w:tc>
        <w:tc>
          <w:tcPr>
            <w:tcW w:w="4865" w:type="dxa"/>
            <w:tcBorders>
              <w:top w:val="single" w:sz="6" w:space="0" w:color="auto"/>
              <w:left w:val="single" w:sz="6" w:space="0" w:color="auto"/>
              <w:bottom w:val="single" w:sz="6" w:space="0" w:color="auto"/>
              <w:right w:val="single" w:sz="6" w:space="0" w:color="auto"/>
            </w:tcBorders>
          </w:tcPr>
          <w:p w14:paraId="1F241BB9" w14:textId="77777777" w:rsidR="00AD162E" w:rsidRPr="008B1A5F" w:rsidRDefault="00AD162E" w:rsidP="002E0424">
            <w:pPr>
              <w:widowControl w:val="0"/>
              <w:autoSpaceDE w:val="0"/>
              <w:autoSpaceDN w:val="0"/>
              <w:adjustRightInd w:val="0"/>
            </w:pPr>
            <w:r>
              <w:t xml:space="preserve">GSR – Wendy D. </w:t>
            </w:r>
          </w:p>
        </w:tc>
        <w:tc>
          <w:tcPr>
            <w:tcW w:w="1980" w:type="dxa"/>
            <w:tcBorders>
              <w:top w:val="single" w:sz="6" w:space="0" w:color="auto"/>
              <w:left w:val="single" w:sz="6" w:space="0" w:color="auto"/>
              <w:bottom w:val="single" w:sz="6" w:space="0" w:color="auto"/>
              <w:right w:val="single" w:sz="4" w:space="0" w:color="auto"/>
            </w:tcBorders>
          </w:tcPr>
          <w:p w14:paraId="474853BC" w14:textId="77777777" w:rsidR="00AD162E" w:rsidRPr="008B1A5F" w:rsidRDefault="00AD162E" w:rsidP="002E0424">
            <w:pPr>
              <w:widowControl w:val="0"/>
              <w:autoSpaceDE w:val="0"/>
              <w:autoSpaceDN w:val="0"/>
              <w:adjustRightInd w:val="0"/>
            </w:pPr>
            <w:r>
              <w:t xml:space="preserve">Present </w:t>
            </w:r>
          </w:p>
        </w:tc>
      </w:tr>
    </w:tbl>
    <w:p w14:paraId="5A77632E" w14:textId="77777777" w:rsidR="00AD162E" w:rsidRDefault="00AD162E" w:rsidP="00AD162E">
      <w:pPr>
        <w:widowControl w:val="0"/>
        <w:autoSpaceDE w:val="0"/>
        <w:autoSpaceDN w:val="0"/>
        <w:adjustRightInd w:val="0"/>
        <w:jc w:val="both"/>
        <w:rPr>
          <w:rFonts w:ascii="Book Antiqua" w:hAnsi="Book Antiqua" w:cs="Arial"/>
        </w:rPr>
      </w:pPr>
    </w:p>
    <w:p w14:paraId="3124AF1B" w14:textId="77777777" w:rsidR="00AD162E" w:rsidRDefault="00AD162E" w:rsidP="00AD162E">
      <w:pPr>
        <w:widowControl w:val="0"/>
        <w:autoSpaceDE w:val="0"/>
        <w:autoSpaceDN w:val="0"/>
        <w:adjustRightInd w:val="0"/>
        <w:jc w:val="both"/>
        <w:rPr>
          <w:rFonts w:ascii="Book Antiqua" w:hAnsi="Book Antiqua" w:cs="Arial"/>
        </w:rPr>
      </w:pPr>
    </w:p>
    <w:p w14:paraId="675E7F04" w14:textId="77777777" w:rsidR="00AD162E" w:rsidRPr="003155AF" w:rsidRDefault="00AD162E" w:rsidP="00AD162E">
      <w:pPr>
        <w:widowControl w:val="0"/>
        <w:autoSpaceDE w:val="0"/>
        <w:autoSpaceDN w:val="0"/>
        <w:adjustRightInd w:val="0"/>
        <w:jc w:val="both"/>
        <w:rPr>
          <w:rFonts w:ascii="Book Antiqua" w:hAnsi="Book Antiqua" w:cs="Arial"/>
          <w:u w:val="single"/>
        </w:rPr>
      </w:pPr>
      <w:r>
        <w:rPr>
          <w:rFonts w:ascii="Book Antiqua" w:hAnsi="Book Antiqua" w:cs="Arial"/>
          <w:u w:val="single"/>
        </w:rPr>
        <w:t>Quorum has been met for the second roll call with 12 groups present.</w:t>
      </w:r>
    </w:p>
    <w:p w14:paraId="2F3B9EFC" w14:textId="77777777" w:rsidR="00AD162E" w:rsidRDefault="00AD162E" w:rsidP="00AD162E">
      <w:pPr>
        <w:widowControl w:val="0"/>
        <w:autoSpaceDE w:val="0"/>
        <w:autoSpaceDN w:val="0"/>
        <w:adjustRightInd w:val="0"/>
        <w:jc w:val="both"/>
        <w:rPr>
          <w:rFonts w:ascii="Book Antiqua" w:hAnsi="Book Antiqua" w:cs="Arial"/>
        </w:rPr>
      </w:pPr>
    </w:p>
    <w:p w14:paraId="1D4EFDEB" w14:textId="77777777" w:rsidR="00AD162E" w:rsidRDefault="00AD162E" w:rsidP="00AD162E">
      <w:pPr>
        <w:widowControl w:val="0"/>
        <w:autoSpaceDE w:val="0"/>
        <w:autoSpaceDN w:val="0"/>
        <w:adjustRightInd w:val="0"/>
        <w:jc w:val="both"/>
        <w:rPr>
          <w:rFonts w:ascii="Book Antiqua" w:hAnsi="Book Antiqua" w:cs="Arial"/>
        </w:rPr>
      </w:pPr>
      <w:r>
        <w:rPr>
          <w:rFonts w:ascii="Book Antiqua" w:hAnsi="Book Antiqua" w:cs="Arial"/>
        </w:rPr>
        <w:t xml:space="preserve">Meredith S. read the announcements.  </w:t>
      </w:r>
    </w:p>
    <w:p w14:paraId="7A6FE813" w14:textId="77777777" w:rsidR="00AD162E" w:rsidRPr="00C74264" w:rsidRDefault="00AD162E" w:rsidP="00AD162E">
      <w:pPr>
        <w:widowControl w:val="0"/>
        <w:autoSpaceDE w:val="0"/>
        <w:autoSpaceDN w:val="0"/>
        <w:adjustRightInd w:val="0"/>
        <w:jc w:val="both"/>
        <w:rPr>
          <w:rFonts w:ascii="Book Antiqua" w:hAnsi="Book Antiqua" w:cs="Arial"/>
        </w:rPr>
      </w:pPr>
    </w:p>
    <w:p w14:paraId="32271A96" w14:textId="77777777" w:rsidR="00AD162E" w:rsidRPr="00C74264" w:rsidRDefault="00AD162E" w:rsidP="00AD162E">
      <w:pPr>
        <w:pStyle w:val="ListParagraph"/>
        <w:widowControl w:val="0"/>
        <w:numPr>
          <w:ilvl w:val="0"/>
          <w:numId w:val="3"/>
        </w:numPr>
        <w:autoSpaceDE w:val="0"/>
        <w:autoSpaceDN w:val="0"/>
        <w:adjustRightInd w:val="0"/>
        <w:spacing w:after="0" w:line="240" w:lineRule="auto"/>
        <w:rPr>
          <w:rFonts w:ascii="Book Antiqua" w:eastAsia="BatangChe" w:hAnsi="Book Antiqua"/>
          <w:b/>
          <w:bCs/>
          <w:sz w:val="24"/>
          <w:szCs w:val="24"/>
        </w:rPr>
      </w:pPr>
      <w:r w:rsidRPr="00C74264">
        <w:rPr>
          <w:rFonts w:ascii="Book Antiqua" w:eastAsia="BatangChe" w:hAnsi="Book Antiqua"/>
          <w:b/>
          <w:bCs/>
          <w:sz w:val="24"/>
          <w:szCs w:val="24"/>
        </w:rPr>
        <w:t>CELEBRATIONS OF RECOVERY</w:t>
      </w:r>
    </w:p>
    <w:p w14:paraId="2133C5BC" w14:textId="77777777" w:rsidR="00AD162E" w:rsidRDefault="00AD162E" w:rsidP="00AD162E">
      <w:pPr>
        <w:pStyle w:val="ListParagraph"/>
        <w:widowControl w:val="0"/>
        <w:numPr>
          <w:ilvl w:val="1"/>
          <w:numId w:val="3"/>
        </w:numPr>
        <w:autoSpaceDE w:val="0"/>
        <w:autoSpaceDN w:val="0"/>
        <w:adjustRightInd w:val="0"/>
        <w:spacing w:after="0" w:line="240" w:lineRule="auto"/>
        <w:rPr>
          <w:rFonts w:ascii="Book Antiqua" w:eastAsia="BatangChe" w:hAnsi="Book Antiqua"/>
          <w:b/>
          <w:bCs/>
          <w:sz w:val="24"/>
          <w:szCs w:val="24"/>
        </w:rPr>
      </w:pPr>
      <w:r>
        <w:rPr>
          <w:rFonts w:ascii="Book Antiqua" w:eastAsia="BatangChe" w:hAnsi="Book Antiqua"/>
          <w:b/>
          <w:bCs/>
          <w:sz w:val="24"/>
          <w:szCs w:val="24"/>
        </w:rPr>
        <w:t>Chris E.</w:t>
      </w:r>
      <w:r>
        <w:rPr>
          <w:rFonts w:ascii="Book Antiqua" w:eastAsia="BatangChe" w:hAnsi="Book Antiqua"/>
          <w:b/>
          <w:bCs/>
          <w:sz w:val="24"/>
          <w:szCs w:val="24"/>
        </w:rPr>
        <w:tab/>
        <w:t>10 Years</w:t>
      </w:r>
      <w:r>
        <w:rPr>
          <w:rFonts w:ascii="Book Antiqua" w:eastAsia="BatangChe" w:hAnsi="Book Antiqua"/>
          <w:b/>
          <w:bCs/>
          <w:sz w:val="24"/>
          <w:szCs w:val="24"/>
        </w:rPr>
        <w:tab/>
        <w:t>New Chance</w:t>
      </w:r>
      <w:r>
        <w:rPr>
          <w:rFonts w:ascii="Book Antiqua" w:eastAsia="BatangChe" w:hAnsi="Book Antiqua"/>
          <w:b/>
          <w:bCs/>
          <w:sz w:val="24"/>
          <w:szCs w:val="24"/>
        </w:rPr>
        <w:tab/>
      </w:r>
      <w:r>
        <w:rPr>
          <w:rFonts w:ascii="Book Antiqua" w:eastAsia="BatangChe" w:hAnsi="Book Antiqua"/>
          <w:b/>
          <w:bCs/>
          <w:sz w:val="24"/>
          <w:szCs w:val="24"/>
        </w:rPr>
        <w:tab/>
      </w:r>
      <w:r>
        <w:rPr>
          <w:rFonts w:ascii="Book Antiqua" w:eastAsia="BatangChe" w:hAnsi="Book Antiqua"/>
          <w:b/>
          <w:bCs/>
          <w:sz w:val="24"/>
          <w:szCs w:val="24"/>
        </w:rPr>
        <w:tab/>
        <w:t>September 15 @ 7 pm</w:t>
      </w:r>
    </w:p>
    <w:p w14:paraId="5A357D96" w14:textId="77777777" w:rsidR="00AD162E" w:rsidRDefault="00AD162E" w:rsidP="00AD162E">
      <w:pPr>
        <w:pStyle w:val="ListParagraph"/>
        <w:widowControl w:val="0"/>
        <w:numPr>
          <w:ilvl w:val="1"/>
          <w:numId w:val="3"/>
        </w:numPr>
        <w:autoSpaceDE w:val="0"/>
        <w:autoSpaceDN w:val="0"/>
        <w:adjustRightInd w:val="0"/>
        <w:spacing w:after="0" w:line="240" w:lineRule="auto"/>
        <w:rPr>
          <w:rFonts w:ascii="Book Antiqua" w:eastAsia="BatangChe" w:hAnsi="Book Antiqua"/>
          <w:b/>
          <w:bCs/>
          <w:sz w:val="24"/>
          <w:szCs w:val="24"/>
        </w:rPr>
      </w:pPr>
      <w:r>
        <w:rPr>
          <w:rFonts w:ascii="Book Antiqua" w:eastAsia="BatangChe" w:hAnsi="Book Antiqua"/>
          <w:b/>
          <w:bCs/>
          <w:sz w:val="24"/>
          <w:szCs w:val="24"/>
        </w:rPr>
        <w:t>Danny M.</w:t>
      </w:r>
      <w:r>
        <w:rPr>
          <w:rFonts w:ascii="Book Antiqua" w:eastAsia="BatangChe" w:hAnsi="Book Antiqua"/>
          <w:b/>
          <w:bCs/>
          <w:sz w:val="24"/>
          <w:szCs w:val="24"/>
        </w:rPr>
        <w:tab/>
        <w:t>12 Years</w:t>
      </w:r>
      <w:r>
        <w:rPr>
          <w:rFonts w:ascii="Book Antiqua" w:eastAsia="BatangChe" w:hAnsi="Book Antiqua"/>
          <w:b/>
          <w:bCs/>
          <w:sz w:val="24"/>
          <w:szCs w:val="24"/>
        </w:rPr>
        <w:tab/>
        <w:t>New Chance</w:t>
      </w:r>
      <w:r>
        <w:rPr>
          <w:rFonts w:ascii="Book Antiqua" w:eastAsia="BatangChe" w:hAnsi="Book Antiqua"/>
          <w:b/>
          <w:bCs/>
          <w:sz w:val="24"/>
          <w:szCs w:val="24"/>
        </w:rPr>
        <w:tab/>
      </w:r>
      <w:r>
        <w:rPr>
          <w:rFonts w:ascii="Book Antiqua" w:eastAsia="BatangChe" w:hAnsi="Book Antiqua"/>
          <w:b/>
          <w:bCs/>
          <w:sz w:val="24"/>
          <w:szCs w:val="24"/>
        </w:rPr>
        <w:tab/>
      </w:r>
      <w:r>
        <w:rPr>
          <w:rFonts w:ascii="Book Antiqua" w:eastAsia="BatangChe" w:hAnsi="Book Antiqua"/>
          <w:b/>
          <w:bCs/>
          <w:sz w:val="24"/>
          <w:szCs w:val="24"/>
        </w:rPr>
        <w:tab/>
        <w:t>September 15 @ 7 pm</w:t>
      </w:r>
    </w:p>
    <w:p w14:paraId="511FB77C" w14:textId="77777777" w:rsidR="00AD162E" w:rsidRDefault="00AD162E" w:rsidP="00AD162E">
      <w:pPr>
        <w:pStyle w:val="ListParagraph"/>
        <w:widowControl w:val="0"/>
        <w:numPr>
          <w:ilvl w:val="1"/>
          <w:numId w:val="3"/>
        </w:numPr>
        <w:autoSpaceDE w:val="0"/>
        <w:autoSpaceDN w:val="0"/>
        <w:adjustRightInd w:val="0"/>
        <w:spacing w:after="0" w:line="240" w:lineRule="auto"/>
        <w:rPr>
          <w:rFonts w:ascii="Book Antiqua" w:eastAsia="BatangChe" w:hAnsi="Book Antiqua"/>
          <w:b/>
          <w:bCs/>
          <w:sz w:val="24"/>
          <w:szCs w:val="24"/>
        </w:rPr>
      </w:pPr>
      <w:r>
        <w:rPr>
          <w:rFonts w:ascii="Book Antiqua" w:eastAsia="BatangChe" w:hAnsi="Book Antiqua"/>
          <w:b/>
          <w:bCs/>
          <w:sz w:val="24"/>
          <w:szCs w:val="24"/>
        </w:rPr>
        <w:lastRenderedPageBreak/>
        <w:t>Peyton C.</w:t>
      </w:r>
      <w:r>
        <w:rPr>
          <w:rFonts w:ascii="Book Antiqua" w:eastAsia="BatangChe" w:hAnsi="Book Antiqua"/>
          <w:b/>
          <w:bCs/>
          <w:sz w:val="24"/>
          <w:szCs w:val="24"/>
        </w:rPr>
        <w:tab/>
        <w:t>3 Years</w:t>
      </w:r>
      <w:r>
        <w:rPr>
          <w:rFonts w:ascii="Book Antiqua" w:eastAsia="BatangChe" w:hAnsi="Book Antiqua"/>
          <w:b/>
          <w:bCs/>
          <w:sz w:val="24"/>
          <w:szCs w:val="24"/>
        </w:rPr>
        <w:tab/>
        <w:t>NOANDA</w:t>
      </w:r>
      <w:r>
        <w:rPr>
          <w:rFonts w:ascii="Book Antiqua" w:eastAsia="BatangChe" w:hAnsi="Book Antiqua"/>
          <w:b/>
          <w:bCs/>
          <w:sz w:val="24"/>
          <w:szCs w:val="24"/>
        </w:rPr>
        <w:tab/>
      </w:r>
      <w:r>
        <w:rPr>
          <w:rFonts w:ascii="Book Antiqua" w:eastAsia="BatangChe" w:hAnsi="Book Antiqua"/>
          <w:b/>
          <w:bCs/>
          <w:sz w:val="24"/>
          <w:szCs w:val="24"/>
        </w:rPr>
        <w:tab/>
      </w:r>
      <w:r>
        <w:rPr>
          <w:rFonts w:ascii="Book Antiqua" w:eastAsia="BatangChe" w:hAnsi="Book Antiqua"/>
          <w:b/>
          <w:bCs/>
          <w:sz w:val="24"/>
          <w:szCs w:val="24"/>
        </w:rPr>
        <w:tab/>
        <w:t xml:space="preserve">September 25 @ 7 pm </w:t>
      </w:r>
    </w:p>
    <w:p w14:paraId="48CF01A3" w14:textId="77777777" w:rsidR="00AD162E" w:rsidRDefault="00AD162E" w:rsidP="00AD162E">
      <w:pPr>
        <w:pStyle w:val="ListParagraph"/>
        <w:widowControl w:val="0"/>
        <w:numPr>
          <w:ilvl w:val="1"/>
          <w:numId w:val="3"/>
        </w:numPr>
        <w:autoSpaceDE w:val="0"/>
        <w:autoSpaceDN w:val="0"/>
        <w:adjustRightInd w:val="0"/>
        <w:spacing w:after="0" w:line="240" w:lineRule="auto"/>
        <w:rPr>
          <w:rFonts w:ascii="Book Antiqua" w:eastAsia="BatangChe" w:hAnsi="Book Antiqua"/>
          <w:b/>
          <w:bCs/>
          <w:sz w:val="24"/>
          <w:szCs w:val="24"/>
        </w:rPr>
      </w:pPr>
      <w:r>
        <w:rPr>
          <w:rFonts w:ascii="Book Antiqua" w:eastAsia="BatangChe" w:hAnsi="Book Antiqua"/>
          <w:b/>
          <w:bCs/>
          <w:sz w:val="24"/>
          <w:szCs w:val="24"/>
        </w:rPr>
        <w:t>Sarah R.</w:t>
      </w:r>
      <w:r>
        <w:rPr>
          <w:rFonts w:ascii="Book Antiqua" w:eastAsia="BatangChe" w:hAnsi="Book Antiqua"/>
          <w:b/>
          <w:bCs/>
          <w:sz w:val="24"/>
          <w:szCs w:val="24"/>
        </w:rPr>
        <w:tab/>
        <w:t>9 Years</w:t>
      </w:r>
      <w:r>
        <w:rPr>
          <w:rFonts w:ascii="Book Antiqua" w:eastAsia="BatangChe" w:hAnsi="Book Antiqua"/>
          <w:b/>
          <w:bCs/>
          <w:sz w:val="24"/>
          <w:szCs w:val="24"/>
        </w:rPr>
        <w:tab/>
        <w:t>Sisters in Spirit</w:t>
      </w:r>
      <w:r>
        <w:rPr>
          <w:rFonts w:ascii="Book Antiqua" w:eastAsia="BatangChe" w:hAnsi="Book Antiqua"/>
          <w:b/>
          <w:bCs/>
          <w:sz w:val="24"/>
          <w:szCs w:val="24"/>
        </w:rPr>
        <w:tab/>
      </w:r>
      <w:r>
        <w:rPr>
          <w:rFonts w:ascii="Book Antiqua" w:eastAsia="BatangChe" w:hAnsi="Book Antiqua"/>
          <w:b/>
          <w:bCs/>
          <w:sz w:val="24"/>
          <w:szCs w:val="24"/>
        </w:rPr>
        <w:tab/>
        <w:t xml:space="preserve">September 26 @ 7 pm </w:t>
      </w:r>
    </w:p>
    <w:p w14:paraId="487EB224" w14:textId="77777777" w:rsidR="00AD162E" w:rsidRDefault="00AD162E" w:rsidP="00AD162E">
      <w:pPr>
        <w:pStyle w:val="ListParagraph"/>
        <w:widowControl w:val="0"/>
        <w:numPr>
          <w:ilvl w:val="1"/>
          <w:numId w:val="3"/>
        </w:numPr>
        <w:autoSpaceDE w:val="0"/>
        <w:autoSpaceDN w:val="0"/>
        <w:adjustRightInd w:val="0"/>
        <w:spacing w:after="0" w:line="240" w:lineRule="auto"/>
        <w:rPr>
          <w:rFonts w:ascii="Book Antiqua" w:eastAsia="BatangChe" w:hAnsi="Book Antiqua"/>
          <w:b/>
          <w:bCs/>
          <w:sz w:val="24"/>
          <w:szCs w:val="24"/>
        </w:rPr>
      </w:pPr>
      <w:r>
        <w:rPr>
          <w:rFonts w:ascii="Book Antiqua" w:eastAsia="BatangChe" w:hAnsi="Book Antiqua"/>
          <w:b/>
          <w:bCs/>
          <w:sz w:val="24"/>
          <w:szCs w:val="24"/>
        </w:rPr>
        <w:t>Drew P.</w:t>
      </w:r>
      <w:r>
        <w:rPr>
          <w:rFonts w:ascii="Book Antiqua" w:eastAsia="BatangChe" w:hAnsi="Book Antiqua"/>
          <w:b/>
          <w:bCs/>
          <w:sz w:val="24"/>
          <w:szCs w:val="24"/>
        </w:rPr>
        <w:tab/>
        <w:t>10 Years</w:t>
      </w:r>
      <w:r>
        <w:rPr>
          <w:rFonts w:ascii="Book Antiqua" w:eastAsia="BatangChe" w:hAnsi="Book Antiqua"/>
          <w:b/>
          <w:bCs/>
          <w:sz w:val="24"/>
          <w:szCs w:val="24"/>
        </w:rPr>
        <w:tab/>
        <w:t>New Freedom</w:t>
      </w:r>
      <w:r>
        <w:rPr>
          <w:rFonts w:ascii="Book Antiqua" w:eastAsia="BatangChe" w:hAnsi="Book Antiqua"/>
          <w:b/>
          <w:bCs/>
          <w:sz w:val="24"/>
          <w:szCs w:val="24"/>
        </w:rPr>
        <w:tab/>
      </w:r>
      <w:r>
        <w:rPr>
          <w:rFonts w:ascii="Book Antiqua" w:eastAsia="BatangChe" w:hAnsi="Book Antiqua"/>
          <w:b/>
          <w:bCs/>
          <w:sz w:val="24"/>
          <w:szCs w:val="24"/>
        </w:rPr>
        <w:tab/>
        <w:t>September 26 @ 7 pm</w:t>
      </w:r>
    </w:p>
    <w:p w14:paraId="3F84E672" w14:textId="77777777" w:rsidR="00AD162E" w:rsidRDefault="00AD162E" w:rsidP="00AD162E">
      <w:pPr>
        <w:pStyle w:val="ListParagraph"/>
        <w:widowControl w:val="0"/>
        <w:numPr>
          <w:ilvl w:val="1"/>
          <w:numId w:val="3"/>
        </w:numPr>
        <w:autoSpaceDE w:val="0"/>
        <w:autoSpaceDN w:val="0"/>
        <w:adjustRightInd w:val="0"/>
        <w:spacing w:after="0" w:line="240" w:lineRule="auto"/>
        <w:rPr>
          <w:rFonts w:ascii="Book Antiqua" w:eastAsia="BatangChe" w:hAnsi="Book Antiqua"/>
          <w:b/>
          <w:bCs/>
          <w:sz w:val="24"/>
          <w:szCs w:val="24"/>
        </w:rPr>
      </w:pPr>
      <w:r>
        <w:rPr>
          <w:rFonts w:ascii="Book Antiqua" w:eastAsia="BatangChe" w:hAnsi="Book Antiqua"/>
          <w:b/>
          <w:bCs/>
          <w:sz w:val="24"/>
          <w:szCs w:val="24"/>
        </w:rPr>
        <w:t>Greg V.</w:t>
      </w:r>
      <w:r>
        <w:rPr>
          <w:rFonts w:ascii="Book Antiqua" w:eastAsia="BatangChe" w:hAnsi="Book Antiqua"/>
          <w:b/>
          <w:bCs/>
          <w:sz w:val="24"/>
          <w:szCs w:val="24"/>
        </w:rPr>
        <w:tab/>
        <w:t>4 Years</w:t>
      </w:r>
      <w:r>
        <w:rPr>
          <w:rFonts w:ascii="Book Antiqua" w:eastAsia="BatangChe" w:hAnsi="Book Antiqua"/>
          <w:b/>
          <w:bCs/>
          <w:sz w:val="24"/>
          <w:szCs w:val="24"/>
        </w:rPr>
        <w:tab/>
        <w:t>Eyes to the Sky</w:t>
      </w:r>
      <w:r>
        <w:rPr>
          <w:rFonts w:ascii="Book Antiqua" w:eastAsia="BatangChe" w:hAnsi="Book Antiqua"/>
          <w:b/>
          <w:bCs/>
          <w:sz w:val="24"/>
          <w:szCs w:val="24"/>
        </w:rPr>
        <w:tab/>
      </w:r>
      <w:r>
        <w:rPr>
          <w:rFonts w:ascii="Book Antiqua" w:eastAsia="BatangChe" w:hAnsi="Book Antiqua"/>
          <w:b/>
          <w:bCs/>
          <w:sz w:val="24"/>
          <w:szCs w:val="24"/>
        </w:rPr>
        <w:tab/>
        <w:t>October 18 @ 7 pm</w:t>
      </w:r>
    </w:p>
    <w:p w14:paraId="6889754F" w14:textId="77777777" w:rsidR="00AD162E" w:rsidRPr="00C74264" w:rsidRDefault="00AD162E" w:rsidP="00AD162E">
      <w:pPr>
        <w:pStyle w:val="ListParagraph"/>
        <w:widowControl w:val="0"/>
        <w:autoSpaceDE w:val="0"/>
        <w:autoSpaceDN w:val="0"/>
        <w:adjustRightInd w:val="0"/>
        <w:spacing w:after="0" w:line="240" w:lineRule="auto"/>
        <w:ind w:left="1440"/>
        <w:rPr>
          <w:rFonts w:ascii="Book Antiqua" w:eastAsia="BatangChe" w:hAnsi="Book Antiqua"/>
          <w:b/>
          <w:bCs/>
          <w:sz w:val="24"/>
          <w:szCs w:val="24"/>
        </w:rPr>
      </w:pPr>
    </w:p>
    <w:p w14:paraId="7C6645FE" w14:textId="77777777" w:rsidR="00AD162E" w:rsidRDefault="00AD162E" w:rsidP="00AD162E">
      <w:pPr>
        <w:pStyle w:val="ListParagraph"/>
        <w:widowControl w:val="0"/>
        <w:numPr>
          <w:ilvl w:val="0"/>
          <w:numId w:val="3"/>
        </w:numPr>
        <w:autoSpaceDE w:val="0"/>
        <w:autoSpaceDN w:val="0"/>
        <w:adjustRightInd w:val="0"/>
        <w:spacing w:after="0" w:line="240" w:lineRule="auto"/>
        <w:rPr>
          <w:rFonts w:ascii="Book Antiqua" w:eastAsia="BatangChe" w:hAnsi="Book Antiqua"/>
          <w:b/>
          <w:bCs/>
          <w:sz w:val="24"/>
          <w:szCs w:val="24"/>
        </w:rPr>
      </w:pPr>
      <w:r w:rsidRPr="00C74264">
        <w:rPr>
          <w:rFonts w:ascii="Book Antiqua" w:eastAsia="BatangChe" w:hAnsi="Book Antiqua"/>
          <w:b/>
          <w:bCs/>
          <w:sz w:val="24"/>
          <w:szCs w:val="24"/>
        </w:rPr>
        <w:t>ANNOUNCEMENTS</w:t>
      </w:r>
    </w:p>
    <w:p w14:paraId="7A98097F" w14:textId="77777777" w:rsidR="00AD162E" w:rsidRDefault="00AD162E" w:rsidP="00AD162E">
      <w:pPr>
        <w:pStyle w:val="ListParagraph"/>
        <w:widowControl w:val="0"/>
        <w:numPr>
          <w:ilvl w:val="0"/>
          <w:numId w:val="4"/>
        </w:numPr>
        <w:autoSpaceDE w:val="0"/>
        <w:autoSpaceDN w:val="0"/>
        <w:adjustRightInd w:val="0"/>
        <w:spacing w:after="0" w:line="240" w:lineRule="auto"/>
        <w:rPr>
          <w:rFonts w:ascii="Book Antiqua" w:eastAsia="BatangChe" w:hAnsi="Book Antiqua"/>
          <w:b/>
          <w:bCs/>
          <w:sz w:val="24"/>
          <w:szCs w:val="24"/>
        </w:rPr>
      </w:pPr>
      <w:r>
        <w:rPr>
          <w:rFonts w:ascii="Book Antiqua" w:eastAsia="BatangChe" w:hAnsi="Book Antiqua"/>
          <w:b/>
          <w:bCs/>
          <w:sz w:val="24"/>
          <w:szCs w:val="24"/>
        </w:rPr>
        <w:t>September 29 – Out of the Cage in Strasburg – Potluck @ 5 pm &amp; 7 pm Meeting</w:t>
      </w:r>
    </w:p>
    <w:p w14:paraId="35B14074" w14:textId="77777777" w:rsidR="00AD162E" w:rsidRPr="00C74264" w:rsidRDefault="00AD162E" w:rsidP="00AD162E">
      <w:pPr>
        <w:pStyle w:val="ListParagraph"/>
        <w:widowControl w:val="0"/>
        <w:numPr>
          <w:ilvl w:val="0"/>
          <w:numId w:val="4"/>
        </w:numPr>
        <w:autoSpaceDE w:val="0"/>
        <w:autoSpaceDN w:val="0"/>
        <w:adjustRightInd w:val="0"/>
        <w:spacing w:after="0" w:line="240" w:lineRule="auto"/>
        <w:rPr>
          <w:rFonts w:ascii="Book Antiqua" w:eastAsia="BatangChe" w:hAnsi="Book Antiqua"/>
          <w:b/>
          <w:bCs/>
          <w:sz w:val="24"/>
          <w:szCs w:val="24"/>
        </w:rPr>
      </w:pPr>
      <w:r>
        <w:rPr>
          <w:rFonts w:ascii="Book Antiqua" w:eastAsia="BatangChe" w:hAnsi="Book Antiqua"/>
          <w:b/>
          <w:bCs/>
          <w:sz w:val="24"/>
          <w:szCs w:val="24"/>
        </w:rPr>
        <w:t>September 17 10 am – 2 pm Regional Subcommittee – ID 85062167488</w:t>
      </w:r>
    </w:p>
    <w:p w14:paraId="6C026A98" w14:textId="77777777" w:rsidR="00AD162E" w:rsidRDefault="00AD162E" w:rsidP="00AD162E">
      <w:pPr>
        <w:pStyle w:val="ListParagraph"/>
        <w:widowControl w:val="0"/>
        <w:autoSpaceDE w:val="0"/>
        <w:autoSpaceDN w:val="0"/>
        <w:adjustRightInd w:val="0"/>
        <w:spacing w:after="0" w:line="240" w:lineRule="auto"/>
        <w:ind w:left="1440"/>
        <w:rPr>
          <w:rFonts w:ascii="Book Antiqua" w:eastAsia="BatangChe" w:hAnsi="Book Antiqua"/>
          <w:b/>
          <w:bCs/>
          <w:sz w:val="24"/>
          <w:szCs w:val="24"/>
        </w:rPr>
      </w:pPr>
    </w:p>
    <w:p w14:paraId="33C03BDC" w14:textId="77777777" w:rsidR="00AD162E" w:rsidRDefault="00AD162E" w:rsidP="00AD162E">
      <w:pPr>
        <w:pStyle w:val="ListParagraph"/>
        <w:widowControl w:val="0"/>
        <w:numPr>
          <w:ilvl w:val="0"/>
          <w:numId w:val="3"/>
        </w:numPr>
        <w:autoSpaceDE w:val="0"/>
        <w:autoSpaceDN w:val="0"/>
        <w:adjustRightInd w:val="0"/>
        <w:spacing w:after="0" w:line="240" w:lineRule="auto"/>
        <w:rPr>
          <w:rFonts w:ascii="Book Antiqua" w:eastAsia="BatangChe" w:hAnsi="Book Antiqua"/>
          <w:b/>
          <w:bCs/>
          <w:sz w:val="24"/>
          <w:szCs w:val="24"/>
        </w:rPr>
      </w:pPr>
      <w:r w:rsidRPr="00CC7AC6">
        <w:rPr>
          <w:rFonts w:ascii="Book Antiqua" w:eastAsia="BatangChe" w:hAnsi="Book Antiqua"/>
          <w:b/>
          <w:bCs/>
          <w:sz w:val="24"/>
          <w:szCs w:val="24"/>
        </w:rPr>
        <w:t xml:space="preserve">OLD </w:t>
      </w:r>
      <w:r w:rsidRPr="008D0F55">
        <w:rPr>
          <w:rFonts w:ascii="Book Antiqua" w:eastAsia="BatangChe" w:hAnsi="Book Antiqua"/>
          <w:b/>
          <w:bCs/>
          <w:sz w:val="24"/>
          <w:szCs w:val="24"/>
        </w:rPr>
        <w:t>BUSINESS</w:t>
      </w:r>
    </w:p>
    <w:p w14:paraId="70C53D76" w14:textId="77777777" w:rsidR="00AD162E" w:rsidRPr="009459E3" w:rsidRDefault="00AD162E" w:rsidP="00AD162E">
      <w:pPr>
        <w:pStyle w:val="ListParagraph"/>
        <w:widowControl w:val="0"/>
        <w:numPr>
          <w:ilvl w:val="0"/>
          <w:numId w:val="4"/>
        </w:numPr>
        <w:autoSpaceDE w:val="0"/>
        <w:autoSpaceDN w:val="0"/>
        <w:adjustRightInd w:val="0"/>
        <w:spacing w:after="0" w:line="240" w:lineRule="auto"/>
        <w:rPr>
          <w:rFonts w:ascii="Book Antiqua" w:hAnsi="Book Antiqua"/>
          <w:highlight w:val="yellow"/>
        </w:rPr>
      </w:pPr>
      <w:r w:rsidRPr="009459E3">
        <w:rPr>
          <w:rFonts w:ascii="Book Antiqua" w:eastAsia="BatangChe" w:hAnsi="Book Antiqua"/>
          <w:sz w:val="24"/>
          <w:szCs w:val="24"/>
          <w:highlight w:val="yellow"/>
        </w:rPr>
        <w:t xml:space="preserve">Motion 08-01-2022 </w:t>
      </w:r>
    </w:p>
    <w:p w14:paraId="59D3D033" w14:textId="77777777" w:rsidR="00AD162E" w:rsidRPr="009459E3" w:rsidRDefault="00AD162E" w:rsidP="00AD162E">
      <w:pPr>
        <w:pStyle w:val="ListParagraph"/>
        <w:widowControl w:val="0"/>
        <w:numPr>
          <w:ilvl w:val="0"/>
          <w:numId w:val="4"/>
        </w:numPr>
        <w:autoSpaceDE w:val="0"/>
        <w:autoSpaceDN w:val="0"/>
        <w:adjustRightInd w:val="0"/>
        <w:spacing w:after="0" w:line="240" w:lineRule="auto"/>
        <w:rPr>
          <w:rFonts w:ascii="Book Antiqua" w:eastAsia="BatangChe" w:hAnsi="Book Antiqua"/>
          <w:sz w:val="24"/>
          <w:szCs w:val="24"/>
          <w:highlight w:val="yellow"/>
        </w:rPr>
      </w:pPr>
      <w:r w:rsidRPr="009459E3">
        <w:rPr>
          <w:rFonts w:ascii="Book Antiqua" w:eastAsia="BatangChe" w:hAnsi="Book Antiqua"/>
          <w:b/>
          <w:bCs/>
          <w:sz w:val="24"/>
          <w:szCs w:val="24"/>
          <w:highlight w:val="yellow"/>
        </w:rPr>
        <w:t xml:space="preserve">Motion: </w:t>
      </w:r>
      <w:r w:rsidRPr="009459E3">
        <w:rPr>
          <w:rFonts w:ascii="Book Antiqua" w:eastAsia="BatangChe" w:hAnsi="Book Antiqua"/>
          <w:sz w:val="24"/>
          <w:szCs w:val="24"/>
          <w:highlight w:val="yellow"/>
        </w:rPr>
        <w:t xml:space="preserve">To dispense with the annual audit for Special Events, Literature and Treasurer.  To delete all reference to the audit practice in the guidelines.  </w:t>
      </w:r>
    </w:p>
    <w:p w14:paraId="2DE729F1" w14:textId="77777777" w:rsidR="00AD162E" w:rsidRPr="009459E3" w:rsidRDefault="00AD162E" w:rsidP="00AD162E">
      <w:pPr>
        <w:pStyle w:val="ListParagraph"/>
        <w:widowControl w:val="0"/>
        <w:numPr>
          <w:ilvl w:val="0"/>
          <w:numId w:val="4"/>
        </w:numPr>
        <w:autoSpaceDE w:val="0"/>
        <w:autoSpaceDN w:val="0"/>
        <w:adjustRightInd w:val="0"/>
        <w:spacing w:after="0" w:line="240" w:lineRule="auto"/>
        <w:rPr>
          <w:rFonts w:ascii="Book Antiqua" w:eastAsia="BatangChe" w:hAnsi="Book Antiqua"/>
          <w:sz w:val="24"/>
          <w:szCs w:val="24"/>
          <w:highlight w:val="yellow"/>
        </w:rPr>
      </w:pPr>
      <w:r w:rsidRPr="009459E3">
        <w:rPr>
          <w:rFonts w:ascii="Book Antiqua" w:eastAsia="BatangChe" w:hAnsi="Book Antiqua"/>
          <w:b/>
          <w:bCs/>
          <w:sz w:val="24"/>
          <w:szCs w:val="24"/>
          <w:highlight w:val="yellow"/>
        </w:rPr>
        <w:t xml:space="preserve">Intent: </w:t>
      </w:r>
      <w:r w:rsidRPr="009459E3">
        <w:rPr>
          <w:rFonts w:ascii="Book Antiqua" w:eastAsia="BatangChe" w:hAnsi="Book Antiqua"/>
          <w:sz w:val="24"/>
          <w:szCs w:val="24"/>
          <w:highlight w:val="yellow"/>
        </w:rPr>
        <w:t xml:space="preserve">Since bank statements are now required this gives the Area needed visibility into finances and so the audit would no longer be needed.  </w:t>
      </w:r>
    </w:p>
    <w:p w14:paraId="1840CE3B" w14:textId="77777777" w:rsidR="00AD162E" w:rsidRDefault="00AD162E" w:rsidP="00AD162E">
      <w:pPr>
        <w:pStyle w:val="ListParagraph"/>
        <w:widowControl w:val="0"/>
        <w:numPr>
          <w:ilvl w:val="0"/>
          <w:numId w:val="4"/>
        </w:numPr>
        <w:autoSpaceDE w:val="0"/>
        <w:autoSpaceDN w:val="0"/>
        <w:adjustRightInd w:val="0"/>
        <w:spacing w:after="0" w:line="240" w:lineRule="auto"/>
        <w:rPr>
          <w:rFonts w:ascii="Book Antiqua" w:hAnsi="Book Antiqua" w:cs="Times New Roman"/>
          <w:sz w:val="24"/>
          <w:szCs w:val="24"/>
          <w:highlight w:val="yellow"/>
        </w:rPr>
      </w:pPr>
      <w:r w:rsidRPr="000757F4">
        <w:rPr>
          <w:rFonts w:ascii="Book Antiqua" w:hAnsi="Book Antiqua" w:cs="Times New Roman"/>
          <w:sz w:val="24"/>
          <w:szCs w:val="24"/>
          <w:highlight w:val="yellow"/>
        </w:rPr>
        <w:t xml:space="preserve">MOTION </w:t>
      </w:r>
      <w:r>
        <w:rPr>
          <w:rFonts w:ascii="Book Antiqua" w:hAnsi="Book Antiqua" w:cs="Times New Roman"/>
          <w:sz w:val="24"/>
          <w:szCs w:val="24"/>
          <w:highlight w:val="yellow"/>
        </w:rPr>
        <w:t xml:space="preserve">FAILS </w:t>
      </w:r>
      <w:r w:rsidRPr="000757F4">
        <w:rPr>
          <w:rFonts w:ascii="Book Antiqua" w:hAnsi="Book Antiqua" w:cs="Times New Roman"/>
          <w:sz w:val="24"/>
          <w:szCs w:val="24"/>
          <w:highlight w:val="yellow"/>
        </w:rPr>
        <w:t xml:space="preserve">– </w:t>
      </w:r>
      <w:r>
        <w:rPr>
          <w:rFonts w:ascii="Book Antiqua" w:hAnsi="Book Antiqua" w:cs="Times New Roman"/>
          <w:sz w:val="24"/>
          <w:szCs w:val="24"/>
          <w:highlight w:val="yellow"/>
        </w:rPr>
        <w:t xml:space="preserve">  Y</w:t>
      </w:r>
      <w:r w:rsidRPr="000757F4">
        <w:rPr>
          <w:rFonts w:ascii="Book Antiqua" w:hAnsi="Book Antiqua" w:cs="Times New Roman"/>
          <w:sz w:val="24"/>
          <w:szCs w:val="24"/>
          <w:highlight w:val="yellow"/>
        </w:rPr>
        <w:t xml:space="preserve">ES – </w:t>
      </w:r>
      <w:proofErr w:type="gramStart"/>
      <w:r>
        <w:rPr>
          <w:rFonts w:ascii="Book Antiqua" w:hAnsi="Book Antiqua" w:cs="Times New Roman"/>
          <w:sz w:val="24"/>
          <w:szCs w:val="24"/>
          <w:highlight w:val="yellow"/>
        </w:rPr>
        <w:t>3</w:t>
      </w:r>
      <w:r w:rsidRPr="000757F4">
        <w:rPr>
          <w:rFonts w:ascii="Book Antiqua" w:hAnsi="Book Antiqua" w:cs="Times New Roman"/>
          <w:sz w:val="24"/>
          <w:szCs w:val="24"/>
          <w:highlight w:val="yellow"/>
        </w:rPr>
        <w:t xml:space="preserve"> </w:t>
      </w:r>
      <w:r>
        <w:rPr>
          <w:rFonts w:ascii="Book Antiqua" w:hAnsi="Book Antiqua" w:cs="Times New Roman"/>
          <w:sz w:val="24"/>
          <w:szCs w:val="24"/>
          <w:highlight w:val="yellow"/>
        </w:rPr>
        <w:t xml:space="preserve"> </w:t>
      </w:r>
      <w:r w:rsidRPr="000757F4">
        <w:rPr>
          <w:rFonts w:ascii="Book Antiqua" w:hAnsi="Book Antiqua" w:cs="Times New Roman"/>
          <w:sz w:val="24"/>
          <w:szCs w:val="24"/>
          <w:highlight w:val="yellow"/>
        </w:rPr>
        <w:t>NO</w:t>
      </w:r>
      <w:proofErr w:type="gramEnd"/>
      <w:r w:rsidRPr="000757F4">
        <w:rPr>
          <w:rFonts w:ascii="Book Antiqua" w:hAnsi="Book Antiqua" w:cs="Times New Roman"/>
          <w:sz w:val="24"/>
          <w:szCs w:val="24"/>
          <w:highlight w:val="yellow"/>
        </w:rPr>
        <w:t xml:space="preserve"> – </w:t>
      </w:r>
      <w:r>
        <w:rPr>
          <w:rFonts w:ascii="Book Antiqua" w:hAnsi="Book Antiqua" w:cs="Times New Roman"/>
          <w:sz w:val="24"/>
          <w:szCs w:val="24"/>
          <w:highlight w:val="yellow"/>
        </w:rPr>
        <w:t>9</w:t>
      </w:r>
      <w:r w:rsidRPr="000757F4">
        <w:rPr>
          <w:rFonts w:ascii="Book Antiqua" w:hAnsi="Book Antiqua" w:cs="Times New Roman"/>
          <w:sz w:val="24"/>
          <w:szCs w:val="24"/>
          <w:highlight w:val="yellow"/>
        </w:rPr>
        <w:t xml:space="preserve"> </w:t>
      </w:r>
      <w:r>
        <w:rPr>
          <w:rFonts w:ascii="Book Antiqua" w:hAnsi="Book Antiqua" w:cs="Times New Roman"/>
          <w:sz w:val="24"/>
          <w:szCs w:val="24"/>
          <w:highlight w:val="yellow"/>
        </w:rPr>
        <w:t xml:space="preserve"> </w:t>
      </w:r>
      <w:r w:rsidRPr="000757F4">
        <w:rPr>
          <w:rFonts w:ascii="Book Antiqua" w:hAnsi="Book Antiqua" w:cs="Times New Roman"/>
          <w:sz w:val="24"/>
          <w:szCs w:val="24"/>
          <w:highlight w:val="yellow"/>
        </w:rPr>
        <w:t xml:space="preserve">ABSTAIN – </w:t>
      </w:r>
      <w:r>
        <w:rPr>
          <w:rFonts w:ascii="Book Antiqua" w:hAnsi="Book Antiqua" w:cs="Times New Roman"/>
          <w:sz w:val="24"/>
          <w:szCs w:val="24"/>
          <w:highlight w:val="yellow"/>
        </w:rPr>
        <w:t xml:space="preserve">0 </w:t>
      </w:r>
    </w:p>
    <w:p w14:paraId="09347272" w14:textId="77777777" w:rsidR="00AD162E" w:rsidRPr="00D25A66" w:rsidRDefault="00AD162E" w:rsidP="00AD162E">
      <w:pPr>
        <w:pStyle w:val="ListParagraph"/>
        <w:widowControl w:val="0"/>
        <w:autoSpaceDE w:val="0"/>
        <w:autoSpaceDN w:val="0"/>
        <w:adjustRightInd w:val="0"/>
        <w:spacing w:after="0" w:line="240" w:lineRule="auto"/>
        <w:ind w:left="1080"/>
        <w:rPr>
          <w:rFonts w:ascii="Book Antiqua" w:hAnsi="Book Antiqua" w:cs="Times New Roman"/>
          <w:sz w:val="24"/>
          <w:szCs w:val="24"/>
          <w:highlight w:val="yellow"/>
        </w:rPr>
      </w:pPr>
    </w:p>
    <w:p w14:paraId="3C173E0E" w14:textId="77777777" w:rsidR="00AD162E" w:rsidRPr="008D0F55" w:rsidRDefault="00AD162E" w:rsidP="00AD162E">
      <w:pPr>
        <w:pStyle w:val="ListParagraph"/>
        <w:widowControl w:val="0"/>
        <w:numPr>
          <w:ilvl w:val="0"/>
          <w:numId w:val="3"/>
        </w:numPr>
        <w:autoSpaceDE w:val="0"/>
        <w:autoSpaceDN w:val="0"/>
        <w:adjustRightInd w:val="0"/>
        <w:spacing w:after="0" w:line="240" w:lineRule="auto"/>
        <w:rPr>
          <w:rFonts w:ascii="Book Antiqua" w:eastAsia="BatangChe" w:hAnsi="Book Antiqua"/>
          <w:b/>
          <w:bCs/>
          <w:sz w:val="24"/>
          <w:szCs w:val="24"/>
          <w:u w:val="single"/>
        </w:rPr>
      </w:pPr>
      <w:r w:rsidRPr="008D0F55">
        <w:rPr>
          <w:rFonts w:ascii="Book Antiqua" w:eastAsia="BatangChe" w:hAnsi="Book Antiqua"/>
          <w:b/>
          <w:bCs/>
          <w:sz w:val="24"/>
          <w:szCs w:val="24"/>
        </w:rPr>
        <w:t>REGIONAL OPEN POSITIONS &amp; MOTIONS</w:t>
      </w:r>
    </w:p>
    <w:p w14:paraId="62B4733B" w14:textId="77777777" w:rsidR="00AD162E" w:rsidRPr="008D0F55" w:rsidRDefault="00AD162E" w:rsidP="00AD162E">
      <w:pPr>
        <w:pStyle w:val="ListParagraph"/>
        <w:widowControl w:val="0"/>
        <w:autoSpaceDE w:val="0"/>
        <w:autoSpaceDN w:val="0"/>
        <w:adjustRightInd w:val="0"/>
        <w:spacing w:after="0" w:line="240" w:lineRule="auto"/>
        <w:rPr>
          <w:rFonts w:ascii="Book Antiqua" w:eastAsia="BatangChe" w:hAnsi="Book Antiqua"/>
          <w:sz w:val="24"/>
          <w:szCs w:val="24"/>
          <w:u w:val="single"/>
        </w:rPr>
      </w:pPr>
      <w:r w:rsidRPr="008D0F55">
        <w:rPr>
          <w:rFonts w:ascii="Book Antiqua" w:eastAsia="BatangChe" w:hAnsi="Book Antiqua"/>
          <w:sz w:val="24"/>
          <w:szCs w:val="24"/>
        </w:rPr>
        <w:t xml:space="preserve">None discussed.  </w:t>
      </w:r>
    </w:p>
    <w:p w14:paraId="3FB57799" w14:textId="77777777" w:rsidR="00AD162E" w:rsidRPr="00113C7E" w:rsidRDefault="00AD162E" w:rsidP="00AD162E">
      <w:pPr>
        <w:pStyle w:val="ListParagraph"/>
        <w:rPr>
          <w:rFonts w:ascii="Book Antiqua" w:eastAsia="BatangChe" w:hAnsi="Book Antiqua"/>
          <w:b/>
          <w:bCs/>
          <w:u w:val="single"/>
        </w:rPr>
      </w:pPr>
    </w:p>
    <w:p w14:paraId="2FBA0844" w14:textId="77777777" w:rsidR="00AD162E" w:rsidRPr="003C0540" w:rsidRDefault="00AD162E" w:rsidP="00AD162E">
      <w:pPr>
        <w:pStyle w:val="ListParagraph"/>
        <w:widowControl w:val="0"/>
        <w:numPr>
          <w:ilvl w:val="0"/>
          <w:numId w:val="3"/>
        </w:numPr>
        <w:autoSpaceDE w:val="0"/>
        <w:autoSpaceDN w:val="0"/>
        <w:adjustRightInd w:val="0"/>
        <w:spacing w:after="0" w:line="240" w:lineRule="auto"/>
        <w:rPr>
          <w:rFonts w:ascii="Book Antiqua" w:eastAsia="BatangChe" w:hAnsi="Book Antiqua"/>
          <w:b/>
          <w:bCs/>
          <w:sz w:val="24"/>
          <w:szCs w:val="24"/>
          <w:u w:val="single"/>
        </w:rPr>
      </w:pPr>
      <w:r w:rsidRPr="005F7D95">
        <w:rPr>
          <w:rFonts w:ascii="Book Antiqua" w:eastAsia="BatangChe" w:hAnsi="Book Antiqua"/>
          <w:b/>
          <w:bCs/>
          <w:sz w:val="24"/>
          <w:szCs w:val="24"/>
        </w:rPr>
        <w:t>NEW BUSINESS</w:t>
      </w:r>
    </w:p>
    <w:p w14:paraId="0EDBF0D2" w14:textId="77777777" w:rsidR="00AD162E" w:rsidRDefault="00AD162E" w:rsidP="00AD162E">
      <w:pPr>
        <w:pStyle w:val="ListParagraph"/>
        <w:widowControl w:val="0"/>
        <w:autoSpaceDE w:val="0"/>
        <w:autoSpaceDN w:val="0"/>
        <w:adjustRightInd w:val="0"/>
        <w:spacing w:after="0" w:line="240" w:lineRule="auto"/>
        <w:rPr>
          <w:rFonts w:ascii="Book Antiqua" w:eastAsia="BatangChe" w:hAnsi="Book Antiqua"/>
          <w:sz w:val="24"/>
          <w:szCs w:val="24"/>
        </w:rPr>
      </w:pPr>
      <w:r>
        <w:rPr>
          <w:rFonts w:ascii="Book Antiqua" w:eastAsia="BatangChe" w:hAnsi="Book Antiqua"/>
          <w:sz w:val="24"/>
          <w:szCs w:val="24"/>
        </w:rPr>
        <w:t>No new motions.</w:t>
      </w:r>
    </w:p>
    <w:p w14:paraId="26B27325" w14:textId="77777777" w:rsidR="00AD162E" w:rsidRPr="00667156" w:rsidRDefault="00AD162E" w:rsidP="00AD162E">
      <w:pPr>
        <w:pStyle w:val="ListParagraph"/>
        <w:widowControl w:val="0"/>
        <w:autoSpaceDE w:val="0"/>
        <w:autoSpaceDN w:val="0"/>
        <w:adjustRightInd w:val="0"/>
        <w:spacing w:after="0" w:line="240" w:lineRule="auto"/>
        <w:rPr>
          <w:rFonts w:ascii="Times New Roman" w:eastAsia="BatangChe" w:hAnsi="Times New Roman" w:cs="Times New Roman"/>
          <w:sz w:val="24"/>
          <w:szCs w:val="24"/>
        </w:rPr>
      </w:pPr>
    </w:p>
    <w:p w14:paraId="26F81787" w14:textId="77777777" w:rsidR="00AD162E" w:rsidRPr="00667156" w:rsidRDefault="00AD162E" w:rsidP="00AD162E">
      <w:pPr>
        <w:pStyle w:val="ListParagraph"/>
        <w:widowControl w:val="0"/>
        <w:numPr>
          <w:ilvl w:val="0"/>
          <w:numId w:val="4"/>
        </w:numPr>
        <w:autoSpaceDE w:val="0"/>
        <w:autoSpaceDN w:val="0"/>
        <w:adjustRightInd w:val="0"/>
        <w:rPr>
          <w:rFonts w:ascii="Times New Roman" w:hAnsi="Times New Roman" w:cs="Times New Roman"/>
          <w:color w:val="000000"/>
          <w:sz w:val="24"/>
          <w:szCs w:val="24"/>
        </w:rPr>
      </w:pPr>
      <w:r w:rsidRPr="00667156">
        <w:rPr>
          <w:rFonts w:ascii="Times New Roman" w:eastAsia="BatangChe" w:hAnsi="Times New Roman" w:cs="Times New Roman"/>
          <w:sz w:val="24"/>
          <w:szCs w:val="24"/>
        </w:rPr>
        <w:t xml:space="preserve">Check for $852.23 should be written to CARNA but Stephen P. is the only signer at the present time. </w:t>
      </w:r>
    </w:p>
    <w:p w14:paraId="16AB5BA7" w14:textId="77777777" w:rsidR="00AD162E" w:rsidRPr="00667156" w:rsidRDefault="00AD162E" w:rsidP="00AD162E">
      <w:pPr>
        <w:pStyle w:val="ListParagraph"/>
        <w:widowControl w:val="0"/>
        <w:numPr>
          <w:ilvl w:val="0"/>
          <w:numId w:val="4"/>
        </w:numPr>
        <w:autoSpaceDE w:val="0"/>
        <w:autoSpaceDN w:val="0"/>
        <w:adjustRightInd w:val="0"/>
        <w:rPr>
          <w:rFonts w:ascii="Times New Roman" w:hAnsi="Times New Roman" w:cs="Times New Roman"/>
          <w:color w:val="000000"/>
          <w:sz w:val="24"/>
          <w:szCs w:val="24"/>
        </w:rPr>
      </w:pPr>
      <w:r w:rsidRPr="00667156">
        <w:rPr>
          <w:rFonts w:ascii="Times New Roman" w:eastAsia="BatangChe" w:hAnsi="Times New Roman" w:cs="Times New Roman"/>
          <w:sz w:val="24"/>
          <w:szCs w:val="24"/>
        </w:rPr>
        <w:t xml:space="preserve">Finding A New Way to Live now meets at 235 Main Street in Woodstock, VA. </w:t>
      </w:r>
    </w:p>
    <w:p w14:paraId="46E7E5B1" w14:textId="77777777" w:rsidR="00AD162E" w:rsidRPr="00667156" w:rsidRDefault="00AD162E" w:rsidP="00AD162E">
      <w:pPr>
        <w:pStyle w:val="ListParagraph"/>
        <w:widowControl w:val="0"/>
        <w:numPr>
          <w:ilvl w:val="0"/>
          <w:numId w:val="4"/>
        </w:numPr>
        <w:autoSpaceDE w:val="0"/>
        <w:autoSpaceDN w:val="0"/>
        <w:adjustRightInd w:val="0"/>
        <w:rPr>
          <w:rFonts w:ascii="Times New Roman" w:hAnsi="Times New Roman" w:cs="Times New Roman"/>
          <w:color w:val="000000"/>
          <w:sz w:val="24"/>
          <w:szCs w:val="24"/>
        </w:rPr>
      </w:pPr>
      <w:r w:rsidRPr="00667156">
        <w:rPr>
          <w:rFonts w:ascii="Times New Roman" w:eastAsia="BatangChe" w:hAnsi="Times New Roman" w:cs="Times New Roman"/>
          <w:sz w:val="24"/>
          <w:szCs w:val="24"/>
        </w:rPr>
        <w:t xml:space="preserve">Please visit the Delegate Page on car-na.org and answer the survey question.   </w:t>
      </w:r>
    </w:p>
    <w:p w14:paraId="496390D7" w14:textId="77777777" w:rsidR="00AD162E" w:rsidRDefault="00AD162E" w:rsidP="00AD162E">
      <w:pPr>
        <w:pStyle w:val="ListParagraph"/>
        <w:rPr>
          <w:rFonts w:ascii="Book Antiqua" w:eastAsia="BatangChe" w:hAnsi="Book Antiqua"/>
          <w:b/>
          <w:bCs/>
          <w:sz w:val="24"/>
          <w:szCs w:val="24"/>
        </w:rPr>
      </w:pPr>
    </w:p>
    <w:p w14:paraId="0BB86445" w14:textId="77777777" w:rsidR="00AD162E" w:rsidRDefault="00AD162E" w:rsidP="00AD162E">
      <w:pPr>
        <w:pStyle w:val="ListParagraph"/>
        <w:widowControl w:val="0"/>
        <w:numPr>
          <w:ilvl w:val="0"/>
          <w:numId w:val="3"/>
        </w:numPr>
        <w:autoSpaceDE w:val="0"/>
        <w:autoSpaceDN w:val="0"/>
        <w:adjustRightInd w:val="0"/>
        <w:spacing w:after="0" w:line="240" w:lineRule="auto"/>
        <w:rPr>
          <w:rFonts w:ascii="Book Antiqua" w:eastAsia="BatangChe" w:hAnsi="Book Antiqua"/>
          <w:b/>
          <w:bCs/>
          <w:sz w:val="24"/>
          <w:szCs w:val="24"/>
        </w:rPr>
      </w:pPr>
      <w:r w:rsidRPr="00966BB9">
        <w:rPr>
          <w:rFonts w:ascii="Book Antiqua" w:eastAsia="BatangChe" w:hAnsi="Book Antiqua"/>
          <w:b/>
          <w:bCs/>
          <w:sz w:val="24"/>
          <w:szCs w:val="24"/>
        </w:rPr>
        <w:t>AREA OPEN POSITIONS &amp; NOMINATIONS &amp; ELECTIONS</w:t>
      </w:r>
    </w:p>
    <w:p w14:paraId="3BEB6E94" w14:textId="77777777" w:rsidR="00AD162E" w:rsidRPr="00F14A17" w:rsidRDefault="00AD162E" w:rsidP="00AD162E">
      <w:pPr>
        <w:pStyle w:val="ListParagraph"/>
        <w:widowControl w:val="0"/>
        <w:numPr>
          <w:ilvl w:val="0"/>
          <w:numId w:val="4"/>
        </w:numPr>
        <w:autoSpaceDE w:val="0"/>
        <w:autoSpaceDN w:val="0"/>
        <w:adjustRightInd w:val="0"/>
        <w:spacing w:after="0" w:line="240" w:lineRule="auto"/>
        <w:rPr>
          <w:rFonts w:ascii="Book Antiqua" w:eastAsia="BatangChe" w:hAnsi="Book Antiqua"/>
          <w:sz w:val="24"/>
          <w:szCs w:val="24"/>
          <w:highlight w:val="red"/>
        </w:rPr>
      </w:pPr>
      <w:r w:rsidRPr="00F14A17">
        <w:rPr>
          <w:rFonts w:ascii="Book Antiqua" w:eastAsia="BatangChe" w:hAnsi="Book Antiqua"/>
          <w:sz w:val="24"/>
          <w:szCs w:val="24"/>
          <w:highlight w:val="red"/>
        </w:rPr>
        <w:t xml:space="preserve">VRCC – NO NOMINATIONS/TAKE BACK TO HOME GROUPS </w:t>
      </w:r>
    </w:p>
    <w:p w14:paraId="51FDF07E" w14:textId="77777777" w:rsidR="00AD162E" w:rsidRPr="00F14A17" w:rsidRDefault="00AD162E" w:rsidP="00AD162E">
      <w:pPr>
        <w:pStyle w:val="ListParagraph"/>
        <w:widowControl w:val="0"/>
        <w:numPr>
          <w:ilvl w:val="0"/>
          <w:numId w:val="4"/>
        </w:numPr>
        <w:autoSpaceDE w:val="0"/>
        <w:autoSpaceDN w:val="0"/>
        <w:adjustRightInd w:val="0"/>
        <w:spacing w:after="0" w:line="240" w:lineRule="auto"/>
        <w:rPr>
          <w:rFonts w:ascii="Book Antiqua" w:eastAsia="BatangChe" w:hAnsi="Book Antiqua"/>
          <w:sz w:val="24"/>
          <w:szCs w:val="24"/>
          <w:highlight w:val="red"/>
        </w:rPr>
      </w:pPr>
      <w:r w:rsidRPr="00F14A17">
        <w:rPr>
          <w:rFonts w:ascii="Book Antiqua" w:eastAsia="BatangChe" w:hAnsi="Book Antiqua"/>
          <w:sz w:val="24"/>
          <w:szCs w:val="24"/>
          <w:highlight w:val="red"/>
        </w:rPr>
        <w:t xml:space="preserve">VRCC ALT – NO NOMINATIONS/TAKE BACK TO HOME GROUPS </w:t>
      </w:r>
    </w:p>
    <w:p w14:paraId="15FFEB9E" w14:textId="77777777" w:rsidR="00AD162E" w:rsidRPr="00F14A17" w:rsidRDefault="00AD162E" w:rsidP="00AD162E">
      <w:pPr>
        <w:pStyle w:val="ListParagraph"/>
        <w:widowControl w:val="0"/>
        <w:numPr>
          <w:ilvl w:val="0"/>
          <w:numId w:val="4"/>
        </w:numPr>
        <w:autoSpaceDE w:val="0"/>
        <w:autoSpaceDN w:val="0"/>
        <w:adjustRightInd w:val="0"/>
        <w:spacing w:after="0" w:line="240" w:lineRule="auto"/>
        <w:rPr>
          <w:rFonts w:ascii="Book Antiqua" w:eastAsia="BatangChe" w:hAnsi="Book Antiqua"/>
          <w:sz w:val="24"/>
          <w:szCs w:val="24"/>
          <w:highlight w:val="red"/>
        </w:rPr>
      </w:pPr>
      <w:r w:rsidRPr="00F14A17">
        <w:rPr>
          <w:rFonts w:ascii="Book Antiqua" w:eastAsia="BatangChe" w:hAnsi="Book Antiqua"/>
          <w:sz w:val="24"/>
          <w:szCs w:val="24"/>
          <w:highlight w:val="red"/>
        </w:rPr>
        <w:t xml:space="preserve">NEWLETTER – NO NOMINATIONS/TAKE BACK TO HOME GROUPS </w:t>
      </w:r>
    </w:p>
    <w:p w14:paraId="15FEB7B6" w14:textId="77777777" w:rsidR="00AD162E" w:rsidRDefault="00AD162E" w:rsidP="00AD162E">
      <w:pPr>
        <w:pStyle w:val="ListParagraph"/>
        <w:widowControl w:val="0"/>
        <w:numPr>
          <w:ilvl w:val="0"/>
          <w:numId w:val="4"/>
        </w:numPr>
        <w:autoSpaceDE w:val="0"/>
        <w:autoSpaceDN w:val="0"/>
        <w:adjustRightInd w:val="0"/>
        <w:spacing w:after="0" w:line="240" w:lineRule="auto"/>
        <w:rPr>
          <w:rFonts w:ascii="Book Antiqua" w:eastAsia="BatangChe" w:hAnsi="Book Antiqua"/>
          <w:sz w:val="24"/>
          <w:szCs w:val="24"/>
          <w:highlight w:val="red"/>
        </w:rPr>
      </w:pPr>
      <w:r w:rsidRPr="00F14A17">
        <w:rPr>
          <w:rFonts w:ascii="Book Antiqua" w:eastAsia="BatangChe" w:hAnsi="Book Antiqua"/>
          <w:sz w:val="24"/>
          <w:szCs w:val="24"/>
          <w:highlight w:val="red"/>
        </w:rPr>
        <w:t xml:space="preserve">OUTREACH - NO NOMINATIONS/TAKE BACK TO HOME GROUPS </w:t>
      </w:r>
    </w:p>
    <w:p w14:paraId="67DA7424" w14:textId="77777777" w:rsidR="00AD162E" w:rsidRDefault="00AD162E" w:rsidP="00AD162E">
      <w:pPr>
        <w:pStyle w:val="ListParagraph"/>
        <w:widowControl w:val="0"/>
        <w:autoSpaceDE w:val="0"/>
        <w:autoSpaceDN w:val="0"/>
        <w:adjustRightInd w:val="0"/>
        <w:spacing w:after="0" w:line="240" w:lineRule="auto"/>
        <w:ind w:left="1080"/>
        <w:rPr>
          <w:rFonts w:ascii="Book Antiqua" w:eastAsia="BatangChe" w:hAnsi="Book Antiqua"/>
          <w:sz w:val="24"/>
          <w:szCs w:val="24"/>
          <w:highlight w:val="red"/>
        </w:rPr>
      </w:pPr>
    </w:p>
    <w:p w14:paraId="42A67DAB" w14:textId="77777777" w:rsidR="00AD162E" w:rsidRDefault="00AD162E" w:rsidP="00AD162E">
      <w:pPr>
        <w:pStyle w:val="ListParagraph"/>
        <w:widowControl w:val="0"/>
        <w:numPr>
          <w:ilvl w:val="0"/>
          <w:numId w:val="4"/>
        </w:numPr>
        <w:autoSpaceDE w:val="0"/>
        <w:autoSpaceDN w:val="0"/>
        <w:adjustRightInd w:val="0"/>
        <w:spacing w:after="0" w:line="240" w:lineRule="auto"/>
        <w:rPr>
          <w:rFonts w:ascii="Book Antiqua" w:eastAsia="BatangChe" w:hAnsi="Book Antiqua"/>
          <w:sz w:val="24"/>
          <w:szCs w:val="24"/>
        </w:rPr>
      </w:pPr>
      <w:r w:rsidRPr="003C0540">
        <w:rPr>
          <w:rFonts w:ascii="Book Antiqua" w:eastAsia="BatangChe" w:hAnsi="Book Antiqua"/>
          <w:sz w:val="24"/>
          <w:szCs w:val="24"/>
        </w:rPr>
        <w:t>Barbara S. nominated Liz C. for ASC Treasurer.</w:t>
      </w:r>
      <w:r>
        <w:rPr>
          <w:rFonts w:ascii="Book Antiqua" w:eastAsia="BatangChe" w:hAnsi="Book Antiqua"/>
          <w:sz w:val="24"/>
          <w:szCs w:val="24"/>
        </w:rPr>
        <w:t xml:space="preserve">  Brandon R. seconded this nomination. Liz stated her qualifications.  Stephen P. read the description and qualifications for the Treasurer’s position.  Randy asked Liz if she has knowledge of the Concepts and Liz does not but does have knowledge on the 12 Traditions.  </w:t>
      </w:r>
    </w:p>
    <w:p w14:paraId="082FD4E1" w14:textId="77777777" w:rsidR="00AD162E" w:rsidRPr="003C0540" w:rsidRDefault="00AD162E" w:rsidP="00AD162E">
      <w:pPr>
        <w:pStyle w:val="ListParagraph"/>
        <w:widowControl w:val="0"/>
        <w:autoSpaceDE w:val="0"/>
        <w:autoSpaceDN w:val="0"/>
        <w:adjustRightInd w:val="0"/>
        <w:spacing w:after="0" w:line="240" w:lineRule="auto"/>
        <w:ind w:left="1080"/>
        <w:rPr>
          <w:rFonts w:ascii="Book Antiqua" w:eastAsia="BatangChe" w:hAnsi="Book Antiqua"/>
          <w:sz w:val="24"/>
          <w:szCs w:val="24"/>
        </w:rPr>
      </w:pPr>
      <w:r w:rsidRPr="003C0540">
        <w:rPr>
          <w:rFonts w:ascii="Book Antiqua" w:eastAsia="BatangChe" w:hAnsi="Book Antiqua"/>
          <w:sz w:val="24"/>
          <w:szCs w:val="24"/>
          <w:highlight w:val="red"/>
        </w:rPr>
        <w:t>TAKE BACK TO HOME GROUPS TO VOTE</w:t>
      </w:r>
      <w:r>
        <w:rPr>
          <w:rFonts w:ascii="Book Antiqua" w:eastAsia="BatangChe" w:hAnsi="Book Antiqua"/>
          <w:sz w:val="24"/>
          <w:szCs w:val="24"/>
        </w:rPr>
        <w:t xml:space="preserve"> </w:t>
      </w:r>
    </w:p>
    <w:p w14:paraId="2E06615B" w14:textId="77777777" w:rsidR="00AD162E" w:rsidRPr="00F14A17" w:rsidRDefault="00AD162E" w:rsidP="00AD162E">
      <w:pPr>
        <w:pStyle w:val="ListParagraph"/>
        <w:rPr>
          <w:rFonts w:ascii="Book Antiqua" w:eastAsia="BatangChe" w:hAnsi="Book Antiqua"/>
          <w:b/>
          <w:bCs/>
          <w:sz w:val="24"/>
          <w:szCs w:val="24"/>
        </w:rPr>
      </w:pPr>
    </w:p>
    <w:p w14:paraId="45D19A94" w14:textId="77777777" w:rsidR="00AD162E" w:rsidRPr="0073088F" w:rsidRDefault="00AD162E" w:rsidP="00AD162E">
      <w:pPr>
        <w:pStyle w:val="ListParagraph"/>
        <w:widowControl w:val="0"/>
        <w:numPr>
          <w:ilvl w:val="0"/>
          <w:numId w:val="3"/>
        </w:numPr>
        <w:autoSpaceDE w:val="0"/>
        <w:autoSpaceDN w:val="0"/>
        <w:adjustRightInd w:val="0"/>
        <w:spacing w:after="0" w:line="240" w:lineRule="auto"/>
        <w:rPr>
          <w:rFonts w:ascii="Book Antiqua" w:eastAsia="BatangChe" w:hAnsi="Book Antiqua" w:cs="Times New Roman"/>
          <w:sz w:val="24"/>
          <w:szCs w:val="24"/>
        </w:rPr>
      </w:pPr>
      <w:r w:rsidRPr="008D0F55">
        <w:rPr>
          <w:rFonts w:ascii="Book Antiqua" w:eastAsia="BatangChe" w:hAnsi="Book Antiqua"/>
          <w:b/>
          <w:bCs/>
          <w:sz w:val="24"/>
          <w:szCs w:val="24"/>
        </w:rPr>
        <w:t xml:space="preserve">BUDGET REQUESTS – </w:t>
      </w:r>
      <w:r>
        <w:rPr>
          <w:rFonts w:ascii="Book Antiqua" w:eastAsia="BatangChe" w:hAnsi="Book Antiqua"/>
          <w:b/>
          <w:bCs/>
          <w:sz w:val="24"/>
          <w:szCs w:val="24"/>
        </w:rPr>
        <w:t xml:space="preserve">standing budget requests only - no others discussed.  </w:t>
      </w:r>
    </w:p>
    <w:p w14:paraId="1523F44A" w14:textId="77777777" w:rsidR="00AD162E" w:rsidRPr="00113C7E" w:rsidRDefault="00AD162E" w:rsidP="00AD162E">
      <w:pPr>
        <w:widowControl w:val="0"/>
        <w:numPr>
          <w:ilvl w:val="12"/>
          <w:numId w:val="0"/>
        </w:numPr>
        <w:autoSpaceDE w:val="0"/>
        <w:autoSpaceDN w:val="0"/>
        <w:adjustRightInd w:val="0"/>
        <w:rPr>
          <w:rFonts w:ascii="Book Antiqua" w:eastAsia="BatangChe" w:hAnsi="Book Antiqua" w:cs="Arial"/>
        </w:rPr>
      </w:pPr>
    </w:p>
    <w:p w14:paraId="1F5F6A2A" w14:textId="77777777" w:rsidR="00AD162E" w:rsidRPr="00667156" w:rsidRDefault="00AD162E" w:rsidP="00AD162E">
      <w:pPr>
        <w:pStyle w:val="ListParagraph"/>
        <w:widowControl w:val="0"/>
        <w:numPr>
          <w:ilvl w:val="0"/>
          <w:numId w:val="3"/>
        </w:numPr>
        <w:autoSpaceDE w:val="0"/>
        <w:autoSpaceDN w:val="0"/>
        <w:adjustRightInd w:val="0"/>
        <w:spacing w:after="0" w:line="240" w:lineRule="auto"/>
        <w:rPr>
          <w:rFonts w:ascii="Times New Roman" w:hAnsi="Times New Roman" w:cs="Times New Roman"/>
          <w:color w:val="000000"/>
          <w:sz w:val="24"/>
          <w:szCs w:val="24"/>
        </w:rPr>
      </w:pPr>
      <w:r w:rsidRPr="00D40A31">
        <w:rPr>
          <w:rFonts w:ascii="Times New Roman" w:eastAsia="BatangChe" w:hAnsi="Times New Roman" w:cs="Times New Roman"/>
          <w:b/>
          <w:bCs/>
          <w:sz w:val="24"/>
          <w:szCs w:val="24"/>
        </w:rPr>
        <w:t xml:space="preserve">TREASURERS REPORT – </w:t>
      </w:r>
      <w:r>
        <w:rPr>
          <w:rFonts w:ascii="Times New Roman" w:eastAsia="BatangChe" w:hAnsi="Times New Roman" w:cs="Times New Roman"/>
          <w:b/>
          <w:bCs/>
          <w:sz w:val="24"/>
          <w:szCs w:val="24"/>
        </w:rPr>
        <w:t xml:space="preserve">OPEN </w:t>
      </w:r>
      <w:r w:rsidRPr="00D40A31">
        <w:rPr>
          <w:rFonts w:ascii="Times New Roman" w:eastAsia="BatangChe" w:hAnsi="Times New Roman" w:cs="Times New Roman"/>
          <w:b/>
          <w:bCs/>
          <w:sz w:val="24"/>
          <w:szCs w:val="24"/>
        </w:rPr>
        <w:t>–</w:t>
      </w:r>
      <w:r w:rsidRPr="00D40A31">
        <w:rPr>
          <w:rFonts w:ascii="Times New Roman" w:eastAsia="BatangChe" w:hAnsi="Times New Roman" w:cs="Times New Roman"/>
          <w:sz w:val="24"/>
          <w:szCs w:val="24"/>
        </w:rPr>
        <w:t xml:space="preserve"> </w:t>
      </w:r>
      <w:r>
        <w:rPr>
          <w:rFonts w:ascii="Times New Roman" w:eastAsia="BatangChe" w:hAnsi="Times New Roman" w:cs="Times New Roman"/>
          <w:sz w:val="24"/>
          <w:szCs w:val="24"/>
        </w:rPr>
        <w:t xml:space="preserve">Stephen P. read the final report from Chris E. </w:t>
      </w:r>
    </w:p>
    <w:p w14:paraId="2A789856" w14:textId="77777777" w:rsidR="00AD162E" w:rsidRPr="00667156" w:rsidRDefault="00AD162E" w:rsidP="00AD162E">
      <w:pPr>
        <w:pStyle w:val="ListParagraph"/>
        <w:shd w:val="clear" w:color="auto" w:fill="FFFFFF"/>
        <w:rPr>
          <w:rFonts w:ascii="Times New Roman" w:hAnsi="Times New Roman" w:cs="Times New Roman"/>
          <w:color w:val="222222"/>
          <w:sz w:val="24"/>
          <w:szCs w:val="24"/>
        </w:rPr>
      </w:pPr>
      <w:r w:rsidRPr="00667156">
        <w:rPr>
          <w:rFonts w:ascii="Times New Roman" w:hAnsi="Times New Roman" w:cs="Times New Roman"/>
          <w:color w:val="222222"/>
          <w:sz w:val="24"/>
          <w:szCs w:val="24"/>
        </w:rPr>
        <w:t>Beginning Balance: 1774.13</w:t>
      </w:r>
    </w:p>
    <w:p w14:paraId="6F78F53A" w14:textId="77777777" w:rsidR="00AD162E" w:rsidRPr="00667156" w:rsidRDefault="00AD162E" w:rsidP="00AD162E">
      <w:pPr>
        <w:pStyle w:val="ListParagraph"/>
        <w:shd w:val="clear" w:color="auto" w:fill="FFFFFF"/>
        <w:rPr>
          <w:rFonts w:ascii="Times New Roman" w:hAnsi="Times New Roman" w:cs="Times New Roman"/>
          <w:color w:val="222222"/>
          <w:sz w:val="24"/>
          <w:szCs w:val="24"/>
        </w:rPr>
      </w:pPr>
      <w:r w:rsidRPr="00667156">
        <w:rPr>
          <w:rFonts w:ascii="Times New Roman" w:hAnsi="Times New Roman" w:cs="Times New Roman"/>
          <w:color w:val="222222"/>
          <w:sz w:val="24"/>
          <w:szCs w:val="24"/>
        </w:rPr>
        <w:t>Check 1857 Grace Community Church $50.00</w:t>
      </w:r>
    </w:p>
    <w:p w14:paraId="0E64B80C" w14:textId="77777777" w:rsidR="00AD162E" w:rsidRPr="00667156" w:rsidRDefault="00AD162E" w:rsidP="00AD162E">
      <w:pPr>
        <w:pStyle w:val="ListParagraph"/>
        <w:shd w:val="clear" w:color="auto" w:fill="FFFFFF"/>
        <w:rPr>
          <w:rFonts w:ascii="Times New Roman" w:hAnsi="Times New Roman" w:cs="Times New Roman"/>
          <w:color w:val="222222"/>
          <w:sz w:val="24"/>
          <w:szCs w:val="24"/>
        </w:rPr>
      </w:pPr>
      <w:r w:rsidRPr="00667156">
        <w:rPr>
          <w:rFonts w:ascii="Times New Roman" w:hAnsi="Times New Roman" w:cs="Times New Roman"/>
          <w:color w:val="222222"/>
          <w:sz w:val="24"/>
          <w:szCs w:val="24"/>
        </w:rPr>
        <w:t>Check 1858 Adam's Nelson $ 25.00</w:t>
      </w:r>
    </w:p>
    <w:p w14:paraId="48F54F25" w14:textId="77777777" w:rsidR="00AD162E" w:rsidRPr="00667156" w:rsidRDefault="00AD162E" w:rsidP="00AD162E">
      <w:pPr>
        <w:pStyle w:val="ListParagraph"/>
        <w:shd w:val="clear" w:color="auto" w:fill="FFFFFF"/>
        <w:rPr>
          <w:rFonts w:ascii="Times New Roman" w:hAnsi="Times New Roman" w:cs="Times New Roman"/>
          <w:color w:val="222222"/>
          <w:sz w:val="24"/>
          <w:szCs w:val="24"/>
        </w:rPr>
      </w:pPr>
      <w:r w:rsidRPr="00667156">
        <w:rPr>
          <w:rFonts w:ascii="Times New Roman" w:hAnsi="Times New Roman" w:cs="Times New Roman"/>
          <w:color w:val="222222"/>
          <w:sz w:val="24"/>
          <w:szCs w:val="24"/>
        </w:rPr>
        <w:t>Donations received $153.10</w:t>
      </w:r>
    </w:p>
    <w:p w14:paraId="05EA0D6B" w14:textId="77777777" w:rsidR="00AD162E" w:rsidRDefault="00AD162E" w:rsidP="00AD162E">
      <w:pPr>
        <w:pStyle w:val="ListParagraph"/>
        <w:shd w:val="clear" w:color="auto" w:fill="FFFFFF"/>
        <w:rPr>
          <w:rFonts w:ascii="Times New Roman" w:hAnsi="Times New Roman" w:cs="Times New Roman"/>
          <w:color w:val="222222"/>
          <w:sz w:val="24"/>
          <w:szCs w:val="24"/>
        </w:rPr>
      </w:pPr>
      <w:r w:rsidRPr="00667156">
        <w:rPr>
          <w:rFonts w:ascii="Times New Roman" w:hAnsi="Times New Roman" w:cs="Times New Roman"/>
          <w:color w:val="222222"/>
          <w:sz w:val="24"/>
          <w:szCs w:val="24"/>
        </w:rPr>
        <w:lastRenderedPageBreak/>
        <w:t>Ending Balance:</w:t>
      </w:r>
      <w:r>
        <w:rPr>
          <w:rFonts w:ascii="Times New Roman" w:hAnsi="Times New Roman" w:cs="Times New Roman"/>
          <w:color w:val="222222"/>
          <w:sz w:val="24"/>
          <w:szCs w:val="24"/>
        </w:rPr>
        <w:t xml:space="preserve"> </w:t>
      </w:r>
      <w:r w:rsidRPr="00667156">
        <w:rPr>
          <w:rFonts w:ascii="Times New Roman" w:hAnsi="Times New Roman" w:cs="Times New Roman"/>
          <w:color w:val="222222"/>
          <w:sz w:val="24"/>
          <w:szCs w:val="24"/>
        </w:rPr>
        <w:t>$1852.23</w:t>
      </w:r>
    </w:p>
    <w:p w14:paraId="7F118694" w14:textId="77777777" w:rsidR="00AD162E" w:rsidRDefault="00AD162E" w:rsidP="00AD162E">
      <w:pPr>
        <w:pStyle w:val="ListParagraph"/>
        <w:shd w:val="clear" w:color="auto" w:fill="FFFFFF"/>
        <w:rPr>
          <w:rFonts w:ascii="Times New Roman" w:hAnsi="Times New Roman" w:cs="Times New Roman"/>
          <w:color w:val="222222"/>
          <w:sz w:val="24"/>
          <w:szCs w:val="24"/>
        </w:rPr>
      </w:pPr>
    </w:p>
    <w:p w14:paraId="5E64CB42" w14:textId="1EA3FC8B" w:rsidR="00AD162E" w:rsidRPr="00667156" w:rsidRDefault="00AD162E" w:rsidP="00AD162E">
      <w:pPr>
        <w:pStyle w:val="ListParagraph"/>
        <w:shd w:val="clear" w:color="auto" w:fill="FFFFFF"/>
        <w:rPr>
          <w:rFonts w:ascii="Times New Roman" w:hAnsi="Times New Roman" w:cs="Times New Roman"/>
          <w:color w:val="222222"/>
          <w:sz w:val="24"/>
          <w:szCs w:val="24"/>
        </w:rPr>
      </w:pPr>
      <w:r w:rsidRPr="00220C84">
        <w:rPr>
          <w:rFonts w:ascii="Times New Roman" w:hAnsi="Times New Roman" w:cs="Times New Roman"/>
          <w:noProof/>
          <w:color w:val="222222"/>
          <w:sz w:val="24"/>
          <w:szCs w:val="24"/>
        </w:rPr>
        <w:lastRenderedPageBreak/>
        <w:drawing>
          <wp:inline distT="0" distB="0" distL="0" distR="0" wp14:anchorId="19FE2E5B" wp14:editId="6F33507F">
            <wp:extent cx="6858000" cy="9144000"/>
            <wp:effectExtent l="0" t="0" r="0" b="0"/>
            <wp:docPr id="27" name="Picture 27"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 picture containing table&#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58000" cy="9144000"/>
                    </a:xfrm>
                    <a:prstGeom prst="rect">
                      <a:avLst/>
                    </a:prstGeom>
                    <a:noFill/>
                    <a:ln>
                      <a:noFill/>
                    </a:ln>
                  </pic:spPr>
                </pic:pic>
              </a:graphicData>
            </a:graphic>
          </wp:inline>
        </w:drawing>
      </w:r>
    </w:p>
    <w:p w14:paraId="5BD6879B" w14:textId="254A00BE" w:rsidR="00AD162E" w:rsidRPr="00667156" w:rsidRDefault="00AD162E" w:rsidP="00AD162E">
      <w:pPr>
        <w:widowControl w:val="0"/>
        <w:autoSpaceDE w:val="0"/>
        <w:autoSpaceDN w:val="0"/>
        <w:adjustRightInd w:val="0"/>
        <w:ind w:left="720"/>
        <w:rPr>
          <w:color w:val="000000"/>
        </w:rPr>
      </w:pPr>
      <w:r w:rsidRPr="00220C84">
        <w:rPr>
          <w:noProof/>
          <w:color w:val="000000"/>
        </w:rPr>
        <w:lastRenderedPageBreak/>
        <w:drawing>
          <wp:inline distT="0" distB="0" distL="0" distR="0" wp14:anchorId="426CBF27" wp14:editId="2FD8A54B">
            <wp:extent cx="6858000" cy="9144000"/>
            <wp:effectExtent l="0" t="0" r="0" b="0"/>
            <wp:docPr id="26" name="Picture 2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picture containing table&#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858000" cy="9144000"/>
                    </a:xfrm>
                    <a:prstGeom prst="rect">
                      <a:avLst/>
                    </a:prstGeom>
                    <a:noFill/>
                    <a:ln>
                      <a:noFill/>
                    </a:ln>
                  </pic:spPr>
                </pic:pic>
              </a:graphicData>
            </a:graphic>
          </wp:inline>
        </w:drawing>
      </w:r>
    </w:p>
    <w:p w14:paraId="501D1CF9" w14:textId="77777777" w:rsidR="00AD162E" w:rsidRPr="00495F9C" w:rsidRDefault="00AD162E" w:rsidP="00AD162E">
      <w:pPr>
        <w:pStyle w:val="ListParagraph"/>
        <w:rPr>
          <w:rFonts w:eastAsia="BatangChe"/>
        </w:rPr>
      </w:pPr>
    </w:p>
    <w:p w14:paraId="07ED6A3B" w14:textId="77777777" w:rsidR="00AD162E" w:rsidRDefault="00AD162E" w:rsidP="00AD162E">
      <w:pPr>
        <w:widowControl w:val="0"/>
        <w:numPr>
          <w:ilvl w:val="12"/>
          <w:numId w:val="0"/>
        </w:numPr>
        <w:autoSpaceDE w:val="0"/>
        <w:autoSpaceDN w:val="0"/>
        <w:adjustRightInd w:val="0"/>
        <w:rPr>
          <w:rFonts w:ascii="Book Antiqua" w:eastAsia="BatangChe" w:hAnsi="Book Antiqua" w:cs="Arial"/>
          <w:b/>
          <w:bCs/>
          <w:u w:val="single"/>
        </w:rPr>
      </w:pPr>
    </w:p>
    <w:p w14:paraId="3A1110E2" w14:textId="77777777" w:rsidR="00AD162E" w:rsidRPr="00113C7E" w:rsidRDefault="00AD162E" w:rsidP="00AD162E">
      <w:pPr>
        <w:widowControl w:val="0"/>
        <w:numPr>
          <w:ilvl w:val="12"/>
          <w:numId w:val="0"/>
        </w:numPr>
        <w:autoSpaceDE w:val="0"/>
        <w:autoSpaceDN w:val="0"/>
        <w:adjustRightInd w:val="0"/>
        <w:rPr>
          <w:rFonts w:ascii="Book Antiqua" w:eastAsia="BatangChe" w:hAnsi="Book Antiqua"/>
        </w:rPr>
      </w:pPr>
      <w:r w:rsidRPr="00113C7E">
        <w:rPr>
          <w:rFonts w:ascii="Book Antiqua" w:eastAsia="BatangChe" w:hAnsi="Book Antiqua" w:cs="Arial"/>
          <w:b/>
          <w:bCs/>
          <w:u w:val="single"/>
        </w:rPr>
        <w:t>NEXT ASC MEETING:</w:t>
      </w:r>
      <w:r w:rsidRPr="00113C7E">
        <w:rPr>
          <w:rFonts w:ascii="Book Antiqua" w:eastAsia="BatangChe" w:hAnsi="Book Antiqua" w:cs="Arial"/>
        </w:rPr>
        <w:t xml:space="preserve">  </w:t>
      </w:r>
      <w:r w:rsidRPr="00113C7E">
        <w:rPr>
          <w:rFonts w:ascii="Book Antiqua" w:eastAsia="BatangChe" w:hAnsi="Book Antiqua" w:cs="Arial"/>
          <w:bCs/>
        </w:rPr>
        <w:t xml:space="preserve">The next Area Service Meeting will be held on Monday, </w:t>
      </w:r>
      <w:r>
        <w:rPr>
          <w:rFonts w:ascii="Book Antiqua" w:eastAsia="BatangChe" w:hAnsi="Book Antiqua" w:cs="Arial"/>
          <w:bCs/>
        </w:rPr>
        <w:t>October 10</w:t>
      </w:r>
      <w:r w:rsidRPr="003C0540">
        <w:rPr>
          <w:rFonts w:ascii="Book Antiqua" w:eastAsia="BatangChe" w:hAnsi="Book Antiqua" w:cs="Arial"/>
          <w:bCs/>
          <w:vertAlign w:val="superscript"/>
        </w:rPr>
        <w:t>th</w:t>
      </w:r>
      <w:r>
        <w:rPr>
          <w:rFonts w:ascii="Book Antiqua" w:eastAsia="BatangChe" w:hAnsi="Book Antiqua" w:cs="Arial"/>
          <w:bCs/>
        </w:rPr>
        <w:t xml:space="preserve"> </w:t>
      </w:r>
      <w:r w:rsidRPr="00113C7E">
        <w:rPr>
          <w:rFonts w:ascii="Book Antiqua" w:eastAsia="BatangChe" w:hAnsi="Book Antiqua" w:cs="Arial"/>
          <w:bCs/>
        </w:rPr>
        <w:t>at 6:30 pm. at Grace Community Church 2333 Roosevelt Blvd. Winchester VA 22601.</w:t>
      </w:r>
    </w:p>
    <w:p w14:paraId="3BC17176" w14:textId="77777777" w:rsidR="00AD162E" w:rsidRPr="00113C7E" w:rsidRDefault="00AD162E" w:rsidP="00AD162E">
      <w:pPr>
        <w:widowControl w:val="0"/>
        <w:numPr>
          <w:ilvl w:val="12"/>
          <w:numId w:val="0"/>
        </w:numPr>
        <w:autoSpaceDE w:val="0"/>
        <w:autoSpaceDN w:val="0"/>
        <w:adjustRightInd w:val="0"/>
        <w:jc w:val="both"/>
        <w:rPr>
          <w:rFonts w:ascii="Book Antiqua" w:eastAsia="BatangChe" w:hAnsi="Book Antiqua"/>
        </w:rPr>
      </w:pPr>
    </w:p>
    <w:p w14:paraId="072AA106" w14:textId="77777777" w:rsidR="00AD162E" w:rsidRDefault="00AD162E" w:rsidP="00AD162E">
      <w:pPr>
        <w:widowControl w:val="0"/>
        <w:numPr>
          <w:ilvl w:val="12"/>
          <w:numId w:val="0"/>
        </w:numPr>
        <w:autoSpaceDE w:val="0"/>
        <w:autoSpaceDN w:val="0"/>
        <w:adjustRightInd w:val="0"/>
        <w:rPr>
          <w:rFonts w:ascii="Book Antiqua" w:eastAsia="BatangChe" w:hAnsi="Book Antiqua" w:cs="Arial"/>
          <w:bCs/>
        </w:rPr>
      </w:pPr>
      <w:r w:rsidRPr="00113C7E">
        <w:rPr>
          <w:rFonts w:ascii="Book Antiqua" w:eastAsia="BatangChe" w:hAnsi="Book Antiqua" w:cs="Arial"/>
          <w:b/>
          <w:bCs/>
          <w:u w:val="single"/>
        </w:rPr>
        <w:t>MOTION TO CLOSE</w:t>
      </w:r>
      <w:r>
        <w:rPr>
          <w:rFonts w:ascii="Book Antiqua" w:eastAsia="BatangChe" w:hAnsi="Book Antiqua" w:cs="Arial"/>
          <w:b/>
          <w:bCs/>
          <w:u w:val="single"/>
        </w:rPr>
        <w:t xml:space="preserve"> – Made be Wendy D. and seconded by Willie W.  </w:t>
      </w:r>
    </w:p>
    <w:p w14:paraId="09701EE7" w14:textId="77777777" w:rsidR="00AD162E" w:rsidRDefault="00AD162E" w:rsidP="00AD162E">
      <w:pPr>
        <w:widowControl w:val="0"/>
        <w:numPr>
          <w:ilvl w:val="12"/>
          <w:numId w:val="0"/>
        </w:numPr>
        <w:autoSpaceDE w:val="0"/>
        <w:autoSpaceDN w:val="0"/>
        <w:adjustRightInd w:val="0"/>
        <w:rPr>
          <w:rFonts w:ascii="Book Antiqua" w:eastAsia="BatangChe" w:hAnsi="Book Antiqua" w:cs="Arial"/>
          <w:bCs/>
        </w:rPr>
      </w:pPr>
      <w:r>
        <w:rPr>
          <w:rFonts w:ascii="Book Antiqua" w:eastAsia="BatangChe" w:hAnsi="Book Antiqua" w:cs="Arial"/>
          <w:bCs/>
        </w:rPr>
        <w:t xml:space="preserve">Meeting Adjourned at 8:01 pm.    </w:t>
      </w:r>
    </w:p>
    <w:p w14:paraId="2D5E2E7B" w14:textId="77777777" w:rsidR="00AD162E" w:rsidRPr="00113C7E" w:rsidRDefault="00AD162E" w:rsidP="00AD162E">
      <w:pPr>
        <w:widowControl w:val="0"/>
        <w:numPr>
          <w:ilvl w:val="12"/>
          <w:numId w:val="0"/>
        </w:numPr>
        <w:autoSpaceDE w:val="0"/>
        <w:autoSpaceDN w:val="0"/>
        <w:adjustRightInd w:val="0"/>
        <w:rPr>
          <w:rFonts w:ascii="Book Antiqua" w:eastAsia="BatangChe" w:hAnsi="Book Antiqua"/>
        </w:rPr>
      </w:pPr>
    </w:p>
    <w:p w14:paraId="1129DEC2" w14:textId="2267A078" w:rsidR="00AD162E" w:rsidRPr="0073088F" w:rsidRDefault="00AD162E" w:rsidP="00AD162E">
      <w:pPr>
        <w:widowControl w:val="0"/>
        <w:autoSpaceDE w:val="0"/>
        <w:autoSpaceDN w:val="0"/>
        <w:adjustRightInd w:val="0"/>
        <w:rPr>
          <w:rFonts w:ascii="Book Antiqua" w:eastAsia="BatangChe" w:hAnsi="Book Antiqua"/>
          <w:lang w:val="en"/>
        </w:rPr>
      </w:pPr>
      <w:r w:rsidRPr="00220C84">
        <w:rPr>
          <w:rFonts w:ascii="Book Antiqua" w:eastAsia="BatangChe" w:hAnsi="Book Antiqua" w:cs="Calibri"/>
          <w:noProof/>
        </w:rPr>
        <w:drawing>
          <wp:inline distT="0" distB="0" distL="0" distR="0" wp14:anchorId="60EE098B" wp14:editId="369F9017">
            <wp:extent cx="257175" cy="2571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20C84">
        <w:rPr>
          <w:rFonts w:ascii="Book Antiqua" w:eastAsia="BatangChe" w:hAnsi="Book Antiqua" w:cs="Calibri"/>
          <w:noProof/>
        </w:rPr>
        <w:drawing>
          <wp:inline distT="0" distB="0" distL="0" distR="0" wp14:anchorId="26F0F330" wp14:editId="03CF961E">
            <wp:extent cx="257175" cy="2571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20C84">
        <w:rPr>
          <w:rFonts w:ascii="Book Antiqua" w:eastAsia="BatangChe" w:hAnsi="Book Antiqua" w:cs="Calibri"/>
          <w:noProof/>
        </w:rPr>
        <w:drawing>
          <wp:inline distT="0" distB="0" distL="0" distR="0" wp14:anchorId="04AE3C2D" wp14:editId="42D7C418">
            <wp:extent cx="257175" cy="2571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20C84">
        <w:rPr>
          <w:rFonts w:ascii="Book Antiqua" w:eastAsia="BatangChe" w:hAnsi="Book Antiqua" w:cs="Calibri"/>
          <w:noProof/>
        </w:rPr>
        <w:drawing>
          <wp:inline distT="0" distB="0" distL="0" distR="0" wp14:anchorId="2B47459E" wp14:editId="11780A31">
            <wp:extent cx="257175" cy="2571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20C84">
        <w:rPr>
          <w:rFonts w:ascii="Book Antiqua" w:eastAsia="BatangChe" w:hAnsi="Book Antiqua" w:cs="Calibri"/>
          <w:noProof/>
        </w:rPr>
        <w:drawing>
          <wp:inline distT="0" distB="0" distL="0" distR="0" wp14:anchorId="68468BDF" wp14:editId="682263C0">
            <wp:extent cx="257175" cy="2571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20C84">
        <w:rPr>
          <w:rFonts w:ascii="Book Antiqua" w:eastAsia="BatangChe" w:hAnsi="Book Antiqua" w:cs="Calibri"/>
          <w:noProof/>
        </w:rPr>
        <w:drawing>
          <wp:inline distT="0" distB="0" distL="0" distR="0" wp14:anchorId="7570E32B" wp14:editId="474CE536">
            <wp:extent cx="257175" cy="2571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20C84">
        <w:rPr>
          <w:rFonts w:ascii="Book Antiqua" w:eastAsia="BatangChe" w:hAnsi="Book Antiqua" w:cs="Calibri"/>
          <w:noProof/>
        </w:rPr>
        <w:drawing>
          <wp:inline distT="0" distB="0" distL="0" distR="0" wp14:anchorId="06C7DDD0" wp14:editId="4E084D1A">
            <wp:extent cx="257175" cy="2571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20C84">
        <w:rPr>
          <w:rFonts w:ascii="Book Antiqua" w:eastAsia="BatangChe" w:hAnsi="Book Antiqua" w:cs="Calibri"/>
          <w:noProof/>
        </w:rPr>
        <w:drawing>
          <wp:inline distT="0" distB="0" distL="0" distR="0" wp14:anchorId="3C952B56" wp14:editId="438D0E96">
            <wp:extent cx="257175" cy="2571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20C84">
        <w:rPr>
          <w:rFonts w:ascii="Book Antiqua" w:eastAsia="BatangChe" w:hAnsi="Book Antiqua" w:cs="Calibri"/>
          <w:noProof/>
        </w:rPr>
        <w:drawing>
          <wp:inline distT="0" distB="0" distL="0" distR="0" wp14:anchorId="41AC539D" wp14:editId="5BEA6EA7">
            <wp:extent cx="257175" cy="2571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20C84">
        <w:rPr>
          <w:rFonts w:ascii="Book Antiqua" w:eastAsia="BatangChe" w:hAnsi="Book Antiqua" w:cs="Calibri"/>
          <w:noProof/>
        </w:rPr>
        <w:drawing>
          <wp:inline distT="0" distB="0" distL="0" distR="0" wp14:anchorId="0B1091EB" wp14:editId="4675DDF5">
            <wp:extent cx="257175" cy="2571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20C84">
        <w:rPr>
          <w:rFonts w:ascii="Book Antiqua" w:eastAsia="BatangChe" w:hAnsi="Book Antiqua" w:cs="Calibri"/>
          <w:noProof/>
        </w:rPr>
        <w:drawing>
          <wp:inline distT="0" distB="0" distL="0" distR="0" wp14:anchorId="15BA9CB8" wp14:editId="054D5ABE">
            <wp:extent cx="257175" cy="2571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20C84">
        <w:rPr>
          <w:rFonts w:ascii="Book Antiqua" w:eastAsia="BatangChe" w:hAnsi="Book Antiqua" w:cs="Calibri"/>
          <w:noProof/>
        </w:rPr>
        <w:drawing>
          <wp:inline distT="0" distB="0" distL="0" distR="0" wp14:anchorId="331B0919" wp14:editId="6F630B4A">
            <wp:extent cx="257175" cy="2571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20C84">
        <w:rPr>
          <w:rFonts w:ascii="Book Antiqua" w:eastAsia="BatangChe" w:hAnsi="Book Antiqua" w:cs="Calibri"/>
          <w:noProof/>
        </w:rPr>
        <w:drawing>
          <wp:inline distT="0" distB="0" distL="0" distR="0" wp14:anchorId="2F38DE26" wp14:editId="255F4156">
            <wp:extent cx="257175" cy="2571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20C84">
        <w:rPr>
          <w:rFonts w:ascii="Book Antiqua" w:eastAsia="BatangChe" w:hAnsi="Book Antiqua" w:cs="Calibri"/>
          <w:noProof/>
        </w:rPr>
        <w:drawing>
          <wp:inline distT="0" distB="0" distL="0" distR="0" wp14:anchorId="33AF1805" wp14:editId="38B7CFE4">
            <wp:extent cx="257175" cy="2571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20C84">
        <w:rPr>
          <w:rFonts w:ascii="Book Antiqua" w:eastAsia="BatangChe" w:hAnsi="Book Antiqua" w:cs="Calibri"/>
          <w:noProof/>
        </w:rPr>
        <w:drawing>
          <wp:inline distT="0" distB="0" distL="0" distR="0" wp14:anchorId="5F3944D7" wp14:editId="09D597B9">
            <wp:extent cx="257175" cy="2571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20C84">
        <w:rPr>
          <w:rFonts w:ascii="Book Antiqua" w:eastAsia="BatangChe" w:hAnsi="Book Antiqua" w:cs="Calibri"/>
          <w:noProof/>
        </w:rPr>
        <w:drawing>
          <wp:inline distT="0" distB="0" distL="0" distR="0" wp14:anchorId="3312E1D2" wp14:editId="44EA5620">
            <wp:extent cx="257175" cy="2571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20C84">
        <w:rPr>
          <w:rFonts w:ascii="Book Antiqua" w:eastAsia="BatangChe" w:hAnsi="Book Antiqua" w:cs="Calibri"/>
          <w:noProof/>
        </w:rPr>
        <w:drawing>
          <wp:inline distT="0" distB="0" distL="0" distR="0" wp14:anchorId="766DF679" wp14:editId="5CF581D4">
            <wp:extent cx="257175" cy="2571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20C84">
        <w:rPr>
          <w:rFonts w:ascii="Book Antiqua" w:eastAsia="BatangChe" w:hAnsi="Book Antiqua" w:cs="Calibri"/>
          <w:noProof/>
        </w:rPr>
        <w:drawing>
          <wp:inline distT="0" distB="0" distL="0" distR="0" wp14:anchorId="73958135" wp14:editId="6E29E734">
            <wp:extent cx="257175" cy="2571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20C84">
        <w:rPr>
          <w:rFonts w:ascii="Book Antiqua" w:eastAsia="BatangChe" w:hAnsi="Book Antiqua" w:cs="Calibri"/>
          <w:noProof/>
        </w:rPr>
        <w:drawing>
          <wp:inline distT="0" distB="0" distL="0" distR="0" wp14:anchorId="498AB4D5" wp14:editId="6365F248">
            <wp:extent cx="257175" cy="2571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20C84">
        <w:rPr>
          <w:rFonts w:ascii="Book Antiqua" w:eastAsia="BatangChe" w:hAnsi="Book Antiqua" w:cs="Calibri"/>
          <w:noProof/>
        </w:rPr>
        <w:drawing>
          <wp:inline distT="0" distB="0" distL="0" distR="0" wp14:anchorId="69481C7A" wp14:editId="488F0A14">
            <wp:extent cx="257175" cy="2571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20C84">
        <w:rPr>
          <w:rFonts w:ascii="Book Antiqua" w:eastAsia="BatangChe" w:hAnsi="Book Antiqua" w:cs="Calibri"/>
          <w:noProof/>
        </w:rPr>
        <w:drawing>
          <wp:inline distT="0" distB="0" distL="0" distR="0" wp14:anchorId="0E797101" wp14:editId="31189445">
            <wp:extent cx="257175" cy="2571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20C84">
        <w:rPr>
          <w:rFonts w:ascii="Book Antiqua" w:eastAsia="BatangChe" w:hAnsi="Book Antiqua" w:cs="Calibri"/>
          <w:noProof/>
        </w:rPr>
        <w:drawing>
          <wp:inline distT="0" distB="0" distL="0" distR="0" wp14:anchorId="63F0F06E" wp14:editId="61651EE9">
            <wp:extent cx="257175" cy="2571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20C84">
        <w:rPr>
          <w:rFonts w:ascii="Book Antiqua" w:eastAsia="BatangChe" w:hAnsi="Book Antiqua" w:cs="Calibri"/>
          <w:noProof/>
        </w:rPr>
        <w:drawing>
          <wp:inline distT="0" distB="0" distL="0" distR="0" wp14:anchorId="2D44873A" wp14:editId="2E877E30">
            <wp:extent cx="257175" cy="2571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20C84">
        <w:rPr>
          <w:rFonts w:ascii="Book Antiqua" w:eastAsia="BatangChe" w:hAnsi="Book Antiqua" w:cs="Calibri"/>
          <w:noProof/>
        </w:rPr>
        <w:drawing>
          <wp:inline distT="0" distB="0" distL="0" distR="0" wp14:anchorId="390478B0" wp14:editId="556C641D">
            <wp:extent cx="257175" cy="2571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20C84">
        <w:rPr>
          <w:rFonts w:ascii="Book Antiqua" w:eastAsia="BatangChe" w:hAnsi="Book Antiqua" w:cs="Calibri"/>
          <w:noProof/>
        </w:rPr>
        <w:drawing>
          <wp:inline distT="0" distB="0" distL="0" distR="0" wp14:anchorId="7B96CFC0" wp14:editId="348C563E">
            <wp:extent cx="257175" cy="2571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p>
    <w:p w14:paraId="0E536330" w14:textId="77777777" w:rsidR="00AD162E" w:rsidRDefault="00AD162E" w:rsidP="00AD162E">
      <w:pPr>
        <w:widowControl w:val="0"/>
        <w:autoSpaceDE w:val="0"/>
        <w:autoSpaceDN w:val="0"/>
        <w:adjustRightInd w:val="0"/>
        <w:jc w:val="center"/>
        <w:rPr>
          <w:rFonts w:ascii="Book Antiqua" w:eastAsia="BatangChe" w:hAnsi="Book Antiqua" w:cs="Arial"/>
          <w:b/>
          <w:bCs/>
          <w:i/>
          <w:iCs/>
          <w:u w:val="single"/>
        </w:rPr>
      </w:pPr>
    </w:p>
    <w:p w14:paraId="3010F072" w14:textId="77777777" w:rsidR="00AD162E" w:rsidRDefault="00AD162E" w:rsidP="00AD162E">
      <w:pPr>
        <w:widowControl w:val="0"/>
        <w:autoSpaceDE w:val="0"/>
        <w:autoSpaceDN w:val="0"/>
        <w:adjustRightInd w:val="0"/>
        <w:jc w:val="center"/>
        <w:rPr>
          <w:rFonts w:ascii="Book Antiqua" w:eastAsia="BatangChe" w:hAnsi="Book Antiqua" w:cs="Arial"/>
          <w:b/>
          <w:bCs/>
          <w:i/>
          <w:iCs/>
          <w:u w:val="single"/>
        </w:rPr>
      </w:pPr>
      <w:r w:rsidRPr="00113C7E">
        <w:rPr>
          <w:rFonts w:ascii="Book Antiqua" w:eastAsia="BatangChe" w:hAnsi="Book Antiqua" w:cs="Arial"/>
          <w:b/>
          <w:bCs/>
          <w:i/>
          <w:iCs/>
          <w:u w:val="single"/>
        </w:rPr>
        <w:t>ASC MEMBER CONTACT INFORMATION</w:t>
      </w:r>
    </w:p>
    <w:p w14:paraId="14E50E3F" w14:textId="77777777" w:rsidR="00AD162E" w:rsidRPr="00113C7E" w:rsidRDefault="00AD162E" w:rsidP="00AD162E">
      <w:pPr>
        <w:widowControl w:val="0"/>
        <w:autoSpaceDE w:val="0"/>
        <w:autoSpaceDN w:val="0"/>
        <w:adjustRightInd w:val="0"/>
        <w:ind w:firstLine="720"/>
        <w:jc w:val="center"/>
        <w:rPr>
          <w:rFonts w:ascii="Book Antiqua" w:eastAsia="BatangChe" w:hAnsi="Book Antiqua" w:cs="Arial"/>
          <w:b/>
          <w:bCs/>
          <w:i/>
          <w:iCs/>
          <w:u w:val="single"/>
        </w:rPr>
      </w:pPr>
    </w:p>
    <w:tbl>
      <w:tblPr>
        <w:tblW w:w="5000" w:type="pct"/>
        <w:tblBorders>
          <w:top w:val="single" w:sz="4" w:space="0" w:color="000000"/>
          <w:left w:val="single" w:sz="4" w:space="0" w:color="000000"/>
          <w:bottom w:val="single" w:sz="4" w:space="0" w:color="000000"/>
          <w:right w:val="single" w:sz="4" w:space="0" w:color="000000"/>
        </w:tblBorders>
        <w:tblLook w:val="0000" w:firstRow="0" w:lastRow="0" w:firstColumn="0" w:lastColumn="0" w:noHBand="0" w:noVBand="0"/>
      </w:tblPr>
      <w:tblGrid>
        <w:gridCol w:w="1437"/>
        <w:gridCol w:w="1692"/>
        <w:gridCol w:w="4396"/>
        <w:gridCol w:w="3265"/>
      </w:tblGrid>
      <w:tr w:rsidR="00AD162E" w:rsidRPr="00113C7E" w14:paraId="04EE4C6C" w14:textId="77777777" w:rsidTr="002E0424">
        <w:trPr>
          <w:trHeight w:val="396"/>
        </w:trPr>
        <w:tc>
          <w:tcPr>
            <w:tcW w:w="666" w:type="pct"/>
            <w:tcBorders>
              <w:top w:val="single" w:sz="4" w:space="0" w:color="000000"/>
              <w:bottom w:val="single" w:sz="4" w:space="0" w:color="000000"/>
              <w:right w:val="single" w:sz="4" w:space="0" w:color="000000"/>
            </w:tcBorders>
            <w:vAlign w:val="center"/>
          </w:tcPr>
          <w:p w14:paraId="32604FA5" w14:textId="77777777" w:rsidR="00AD162E" w:rsidRPr="00113C7E" w:rsidRDefault="00AD162E" w:rsidP="002E0424">
            <w:pPr>
              <w:widowControl w:val="0"/>
              <w:autoSpaceDE w:val="0"/>
              <w:autoSpaceDN w:val="0"/>
              <w:adjustRightInd w:val="0"/>
              <w:jc w:val="center"/>
              <w:rPr>
                <w:rFonts w:ascii="Book Antiqua" w:eastAsia="BatangChe" w:hAnsi="Book Antiqua"/>
                <w:color w:val="000000"/>
              </w:rPr>
            </w:pPr>
            <w:r w:rsidRPr="00113C7E">
              <w:rPr>
                <w:rFonts w:ascii="Book Antiqua" w:eastAsia="BatangChe" w:hAnsi="Book Antiqua" w:cs="Arial"/>
                <w:color w:val="000000"/>
                <w:position w:val="-6"/>
              </w:rPr>
              <w:t xml:space="preserve">Barbara </w:t>
            </w:r>
            <w:r>
              <w:rPr>
                <w:rFonts w:ascii="Book Antiqua" w:eastAsia="BatangChe" w:hAnsi="Book Antiqua" w:cs="Arial"/>
                <w:color w:val="000000"/>
                <w:position w:val="-6"/>
              </w:rPr>
              <w:t>S</w:t>
            </w:r>
            <w:r w:rsidRPr="00113C7E">
              <w:rPr>
                <w:rFonts w:ascii="Book Antiqua" w:eastAsia="BatangChe" w:hAnsi="Book Antiqua" w:cs="Arial"/>
                <w:color w:val="000000"/>
                <w:position w:val="-6"/>
              </w:rPr>
              <w:t>.</w:t>
            </w:r>
          </w:p>
        </w:tc>
        <w:tc>
          <w:tcPr>
            <w:tcW w:w="784" w:type="pct"/>
            <w:tcBorders>
              <w:top w:val="single" w:sz="4" w:space="0" w:color="000000"/>
              <w:left w:val="single" w:sz="4" w:space="0" w:color="000000"/>
              <w:bottom w:val="single" w:sz="4" w:space="0" w:color="000000"/>
              <w:right w:val="single" w:sz="4" w:space="0" w:color="000000"/>
            </w:tcBorders>
            <w:vAlign w:val="center"/>
          </w:tcPr>
          <w:p w14:paraId="33DC2EBB" w14:textId="77777777" w:rsidR="00AD162E" w:rsidRPr="00113C7E" w:rsidRDefault="00AD162E" w:rsidP="002E0424">
            <w:pPr>
              <w:widowControl w:val="0"/>
              <w:autoSpaceDE w:val="0"/>
              <w:autoSpaceDN w:val="0"/>
              <w:adjustRightInd w:val="0"/>
              <w:jc w:val="center"/>
              <w:rPr>
                <w:rFonts w:ascii="Book Antiqua" w:eastAsia="BatangChe" w:hAnsi="Book Antiqua"/>
                <w:color w:val="000000"/>
              </w:rPr>
            </w:pPr>
            <w:r w:rsidRPr="00113C7E">
              <w:rPr>
                <w:rFonts w:ascii="Book Antiqua" w:eastAsia="BatangChe" w:hAnsi="Book Antiqua" w:cs="Arial"/>
                <w:color w:val="000000"/>
                <w:position w:val="-6"/>
              </w:rPr>
              <w:t>540-327-6134</w:t>
            </w:r>
          </w:p>
        </w:tc>
        <w:tc>
          <w:tcPr>
            <w:tcW w:w="2037" w:type="pct"/>
            <w:tcBorders>
              <w:top w:val="single" w:sz="4" w:space="0" w:color="000000"/>
              <w:left w:val="single" w:sz="4" w:space="0" w:color="000000"/>
              <w:bottom w:val="single" w:sz="4" w:space="0" w:color="000000"/>
              <w:right w:val="single" w:sz="4" w:space="0" w:color="000000"/>
            </w:tcBorders>
            <w:vAlign w:val="center"/>
          </w:tcPr>
          <w:p w14:paraId="20F981D8" w14:textId="77777777" w:rsidR="00AD162E" w:rsidRPr="00113C7E" w:rsidRDefault="00AD162E" w:rsidP="002E0424">
            <w:pPr>
              <w:widowControl w:val="0"/>
              <w:autoSpaceDE w:val="0"/>
              <w:autoSpaceDN w:val="0"/>
              <w:adjustRightInd w:val="0"/>
              <w:jc w:val="center"/>
              <w:rPr>
                <w:rFonts w:ascii="Book Antiqua" w:eastAsia="BatangChe" w:hAnsi="Book Antiqua"/>
                <w:color w:val="000000"/>
              </w:rPr>
            </w:pPr>
            <w:hyperlink r:id="rId15" w:history="1">
              <w:r w:rsidRPr="00220C84">
                <w:rPr>
                  <w:rStyle w:val="Hyperlink"/>
                  <w:rFonts w:ascii="Book Antiqua" w:eastAsia="BatangChe" w:hAnsi="Book Antiqua" w:cs="Arial"/>
                  <w:position w:val="-6"/>
                </w:rPr>
                <w:t>Barbara.Sadhana@fema.dhs.gov</w:t>
              </w:r>
            </w:hyperlink>
          </w:p>
        </w:tc>
        <w:tc>
          <w:tcPr>
            <w:tcW w:w="1513" w:type="pct"/>
            <w:tcBorders>
              <w:top w:val="single" w:sz="4" w:space="0" w:color="000000"/>
              <w:left w:val="single" w:sz="4" w:space="0" w:color="000000"/>
              <w:bottom w:val="single" w:sz="4" w:space="0" w:color="000000"/>
            </w:tcBorders>
            <w:vAlign w:val="center"/>
          </w:tcPr>
          <w:p w14:paraId="1EF70101" w14:textId="77777777" w:rsidR="00AD162E" w:rsidRPr="00113C7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 xml:space="preserve">GSR – Sisters </w:t>
            </w:r>
            <w:proofErr w:type="gramStart"/>
            <w:r>
              <w:rPr>
                <w:rFonts w:ascii="Book Antiqua" w:eastAsia="BatangChe" w:hAnsi="Book Antiqua" w:cs="Arial"/>
                <w:i/>
                <w:iCs/>
                <w:color w:val="000000"/>
              </w:rPr>
              <w:t>In</w:t>
            </w:r>
            <w:proofErr w:type="gramEnd"/>
            <w:r>
              <w:rPr>
                <w:rFonts w:ascii="Book Antiqua" w:eastAsia="BatangChe" w:hAnsi="Book Antiqua" w:cs="Arial"/>
                <w:i/>
                <w:iCs/>
                <w:color w:val="000000"/>
              </w:rPr>
              <w:t xml:space="preserve"> Spirit</w:t>
            </w:r>
          </w:p>
        </w:tc>
      </w:tr>
      <w:tr w:rsidR="00AD162E" w:rsidRPr="00113C7E" w14:paraId="2E57E31B" w14:textId="77777777" w:rsidTr="002E0424">
        <w:trPr>
          <w:trHeight w:val="396"/>
        </w:trPr>
        <w:tc>
          <w:tcPr>
            <w:tcW w:w="666" w:type="pct"/>
            <w:tcBorders>
              <w:top w:val="single" w:sz="4" w:space="0" w:color="000000"/>
              <w:bottom w:val="single" w:sz="4" w:space="0" w:color="000000"/>
              <w:right w:val="single" w:sz="4" w:space="0" w:color="000000"/>
            </w:tcBorders>
            <w:vAlign w:val="center"/>
          </w:tcPr>
          <w:p w14:paraId="44F68288" w14:textId="77777777" w:rsidR="00AD162E" w:rsidRPr="00113C7E" w:rsidRDefault="00AD162E" w:rsidP="002E0424">
            <w:pPr>
              <w:widowControl w:val="0"/>
              <w:autoSpaceDE w:val="0"/>
              <w:autoSpaceDN w:val="0"/>
              <w:adjustRightInd w:val="0"/>
              <w:jc w:val="center"/>
              <w:rPr>
                <w:rFonts w:ascii="Book Antiqua" w:eastAsia="BatangChe" w:hAnsi="Book Antiqua" w:cs="Arial"/>
                <w:color w:val="000000"/>
                <w:position w:val="-6"/>
              </w:rPr>
            </w:pPr>
            <w:r w:rsidRPr="00113C7E">
              <w:rPr>
                <w:rFonts w:ascii="Book Antiqua" w:eastAsia="BatangChe" w:hAnsi="Book Antiqua" w:cs="Arial"/>
                <w:color w:val="000000"/>
                <w:position w:val="-6"/>
              </w:rPr>
              <w:t>Chris A.</w:t>
            </w:r>
          </w:p>
        </w:tc>
        <w:tc>
          <w:tcPr>
            <w:tcW w:w="784" w:type="pct"/>
            <w:tcBorders>
              <w:top w:val="single" w:sz="4" w:space="0" w:color="000000"/>
              <w:left w:val="single" w:sz="4" w:space="0" w:color="000000"/>
              <w:bottom w:val="single" w:sz="4" w:space="0" w:color="000000"/>
              <w:right w:val="single" w:sz="4" w:space="0" w:color="000000"/>
            </w:tcBorders>
            <w:vAlign w:val="center"/>
          </w:tcPr>
          <w:p w14:paraId="3FFA7732" w14:textId="77777777" w:rsidR="00AD162E" w:rsidRPr="00113C7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571-450-0094</w:t>
            </w:r>
          </w:p>
        </w:tc>
        <w:tc>
          <w:tcPr>
            <w:tcW w:w="2037" w:type="pct"/>
            <w:tcBorders>
              <w:top w:val="single" w:sz="4" w:space="0" w:color="000000"/>
              <w:left w:val="single" w:sz="4" w:space="0" w:color="000000"/>
              <w:bottom w:val="single" w:sz="4" w:space="0" w:color="000000"/>
              <w:right w:val="single" w:sz="4" w:space="0" w:color="000000"/>
            </w:tcBorders>
            <w:vAlign w:val="center"/>
          </w:tcPr>
          <w:p w14:paraId="06BB8033" w14:textId="77777777" w:rsidR="00AD162E" w:rsidRPr="00113C7E" w:rsidRDefault="00AD162E" w:rsidP="002E0424">
            <w:pPr>
              <w:widowControl w:val="0"/>
              <w:autoSpaceDE w:val="0"/>
              <w:autoSpaceDN w:val="0"/>
              <w:adjustRightInd w:val="0"/>
              <w:jc w:val="center"/>
              <w:rPr>
                <w:rFonts w:ascii="Book Antiqua" w:eastAsia="BatangChe" w:hAnsi="Book Antiqua"/>
              </w:rPr>
            </w:pPr>
            <w:hyperlink r:id="rId16" w:history="1">
              <w:r w:rsidRPr="00220C84">
                <w:rPr>
                  <w:rStyle w:val="Hyperlink"/>
                  <w:rFonts w:ascii="Book Antiqua" w:eastAsia="BatangChe" w:hAnsi="Book Antiqua"/>
                </w:rPr>
                <w:t>Chrisanders1089@gmail.com</w:t>
              </w:r>
            </w:hyperlink>
          </w:p>
        </w:tc>
        <w:tc>
          <w:tcPr>
            <w:tcW w:w="1513" w:type="pct"/>
            <w:tcBorders>
              <w:top w:val="single" w:sz="4" w:space="0" w:color="000000"/>
              <w:left w:val="single" w:sz="4" w:space="0" w:color="000000"/>
              <w:bottom w:val="single" w:sz="4" w:space="0" w:color="000000"/>
            </w:tcBorders>
            <w:vAlign w:val="center"/>
          </w:tcPr>
          <w:p w14:paraId="6231DF7F" w14:textId="77777777" w:rsidR="00AD162E" w:rsidRPr="00113C7E" w:rsidRDefault="00AD162E" w:rsidP="002E0424">
            <w:pPr>
              <w:widowControl w:val="0"/>
              <w:autoSpaceDE w:val="0"/>
              <w:autoSpaceDN w:val="0"/>
              <w:adjustRightInd w:val="0"/>
              <w:jc w:val="center"/>
              <w:rPr>
                <w:rFonts w:ascii="Book Antiqua" w:eastAsia="BatangChe" w:hAnsi="Book Antiqua" w:cs="Arial"/>
                <w:i/>
                <w:iCs/>
                <w:color w:val="000000"/>
              </w:rPr>
            </w:pPr>
            <w:r w:rsidRPr="00113C7E">
              <w:rPr>
                <w:rFonts w:ascii="Book Antiqua" w:eastAsia="BatangChe" w:hAnsi="Book Antiqua" w:cs="Arial"/>
                <w:i/>
                <w:iCs/>
                <w:color w:val="000000"/>
              </w:rPr>
              <w:t>GSR-</w:t>
            </w:r>
            <w:r>
              <w:rPr>
                <w:rFonts w:ascii="Book Antiqua" w:eastAsia="BatangChe" w:hAnsi="Book Antiqua" w:cs="Arial"/>
                <w:i/>
                <w:iCs/>
                <w:color w:val="000000"/>
              </w:rPr>
              <w:t>Last Connection</w:t>
            </w:r>
          </w:p>
        </w:tc>
      </w:tr>
      <w:tr w:rsidR="00AD162E" w:rsidRPr="00113C7E" w14:paraId="5AD1FFCA" w14:textId="77777777" w:rsidTr="002E0424">
        <w:trPr>
          <w:trHeight w:val="396"/>
        </w:trPr>
        <w:tc>
          <w:tcPr>
            <w:tcW w:w="666" w:type="pct"/>
            <w:tcBorders>
              <w:top w:val="single" w:sz="4" w:space="0" w:color="000000"/>
              <w:bottom w:val="single" w:sz="4" w:space="0" w:color="000000"/>
              <w:right w:val="single" w:sz="4" w:space="0" w:color="000000"/>
            </w:tcBorders>
            <w:vAlign w:val="center"/>
          </w:tcPr>
          <w:p w14:paraId="7CB03FB9" w14:textId="77777777" w:rsidR="00AD162E" w:rsidRPr="00113C7E" w:rsidRDefault="00AD162E" w:rsidP="002E0424">
            <w:pPr>
              <w:widowControl w:val="0"/>
              <w:autoSpaceDE w:val="0"/>
              <w:autoSpaceDN w:val="0"/>
              <w:adjustRightInd w:val="0"/>
              <w:jc w:val="center"/>
              <w:rPr>
                <w:rFonts w:ascii="Book Antiqua" w:eastAsia="BatangChe" w:hAnsi="Book Antiqua" w:cs="Arial"/>
                <w:color w:val="000000"/>
                <w:position w:val="-6"/>
              </w:rPr>
            </w:pPr>
            <w:r w:rsidRPr="00113C7E">
              <w:rPr>
                <w:rFonts w:ascii="Book Antiqua" w:eastAsia="BatangChe" w:hAnsi="Book Antiqua" w:cs="Arial"/>
                <w:color w:val="000000"/>
                <w:position w:val="-6"/>
              </w:rPr>
              <w:t>Danny Mc.</w:t>
            </w:r>
          </w:p>
        </w:tc>
        <w:tc>
          <w:tcPr>
            <w:tcW w:w="784" w:type="pct"/>
            <w:tcBorders>
              <w:top w:val="single" w:sz="4" w:space="0" w:color="000000"/>
              <w:left w:val="single" w:sz="4" w:space="0" w:color="000000"/>
              <w:bottom w:val="single" w:sz="4" w:space="0" w:color="000000"/>
              <w:right w:val="single" w:sz="4" w:space="0" w:color="000000"/>
            </w:tcBorders>
            <w:vAlign w:val="center"/>
          </w:tcPr>
          <w:p w14:paraId="10898FE6" w14:textId="77777777" w:rsidR="00AD162E" w:rsidRPr="00113C7E" w:rsidRDefault="00AD162E" w:rsidP="002E0424">
            <w:pPr>
              <w:widowControl w:val="0"/>
              <w:autoSpaceDE w:val="0"/>
              <w:autoSpaceDN w:val="0"/>
              <w:adjustRightInd w:val="0"/>
              <w:jc w:val="center"/>
              <w:rPr>
                <w:rFonts w:ascii="Book Antiqua" w:eastAsia="BatangChe" w:hAnsi="Book Antiqua" w:cs="Arial"/>
                <w:color w:val="000000"/>
                <w:position w:val="-6"/>
              </w:rPr>
            </w:pPr>
            <w:r w:rsidRPr="00113C7E">
              <w:rPr>
                <w:rFonts w:ascii="Book Antiqua" w:eastAsia="BatangChe" w:hAnsi="Book Antiqua" w:cs="Arial"/>
                <w:color w:val="000000"/>
                <w:position w:val="-6"/>
              </w:rPr>
              <w:t>540-303-4936</w:t>
            </w:r>
          </w:p>
        </w:tc>
        <w:tc>
          <w:tcPr>
            <w:tcW w:w="2037" w:type="pct"/>
            <w:tcBorders>
              <w:top w:val="single" w:sz="4" w:space="0" w:color="000000"/>
              <w:left w:val="single" w:sz="4" w:space="0" w:color="000000"/>
              <w:bottom w:val="single" w:sz="4" w:space="0" w:color="000000"/>
              <w:right w:val="single" w:sz="4" w:space="0" w:color="000000"/>
            </w:tcBorders>
            <w:vAlign w:val="center"/>
          </w:tcPr>
          <w:p w14:paraId="08622F6B" w14:textId="77777777" w:rsidR="00AD162E" w:rsidRPr="00113C7E" w:rsidRDefault="00AD162E" w:rsidP="002E0424">
            <w:pPr>
              <w:widowControl w:val="0"/>
              <w:autoSpaceDE w:val="0"/>
              <w:autoSpaceDN w:val="0"/>
              <w:adjustRightInd w:val="0"/>
              <w:jc w:val="center"/>
              <w:rPr>
                <w:rFonts w:ascii="Book Antiqua" w:eastAsia="BatangChe" w:hAnsi="Book Antiqua" w:cs="Arial"/>
              </w:rPr>
            </w:pPr>
            <w:hyperlink r:id="rId17" w:history="1">
              <w:r w:rsidRPr="00113C7E">
                <w:rPr>
                  <w:rFonts w:ascii="Book Antiqua" w:eastAsia="BatangChe" w:hAnsi="Book Antiqua" w:cs="Arial"/>
                  <w:color w:val="0000FF"/>
                  <w:u w:val="single"/>
                </w:rPr>
                <w:t>Dannym246@gmail.com</w:t>
              </w:r>
            </w:hyperlink>
          </w:p>
        </w:tc>
        <w:tc>
          <w:tcPr>
            <w:tcW w:w="1513" w:type="pct"/>
            <w:tcBorders>
              <w:top w:val="single" w:sz="4" w:space="0" w:color="000000"/>
              <w:left w:val="single" w:sz="4" w:space="0" w:color="000000"/>
              <w:bottom w:val="single" w:sz="4" w:space="0" w:color="000000"/>
            </w:tcBorders>
            <w:vAlign w:val="center"/>
          </w:tcPr>
          <w:p w14:paraId="39C1CC93" w14:textId="77777777" w:rsidR="00AD162E" w:rsidRPr="00113C7E" w:rsidRDefault="00AD162E" w:rsidP="002E0424">
            <w:pPr>
              <w:widowControl w:val="0"/>
              <w:autoSpaceDE w:val="0"/>
              <w:autoSpaceDN w:val="0"/>
              <w:adjustRightInd w:val="0"/>
              <w:jc w:val="center"/>
              <w:rPr>
                <w:rFonts w:ascii="Book Antiqua" w:eastAsia="BatangChe" w:hAnsi="Book Antiqua" w:cs="Arial"/>
                <w:i/>
                <w:iCs/>
                <w:color w:val="000000"/>
                <w:position w:val="-6"/>
              </w:rPr>
            </w:pPr>
            <w:r>
              <w:rPr>
                <w:rFonts w:ascii="Book Antiqua" w:eastAsia="BatangChe" w:hAnsi="Book Antiqua" w:cs="Arial"/>
                <w:i/>
                <w:iCs/>
                <w:color w:val="000000"/>
                <w:position w:val="-6"/>
              </w:rPr>
              <w:t>RCM Alt.</w:t>
            </w:r>
          </w:p>
        </w:tc>
      </w:tr>
      <w:tr w:rsidR="00AD162E" w:rsidRPr="00113C7E" w14:paraId="237B91F7" w14:textId="77777777" w:rsidTr="002E0424">
        <w:trPr>
          <w:trHeight w:val="396"/>
        </w:trPr>
        <w:tc>
          <w:tcPr>
            <w:tcW w:w="666" w:type="pct"/>
            <w:tcBorders>
              <w:top w:val="single" w:sz="4" w:space="0" w:color="000000"/>
              <w:bottom w:val="single" w:sz="4" w:space="0" w:color="000000"/>
              <w:right w:val="single" w:sz="4" w:space="0" w:color="000000"/>
            </w:tcBorders>
            <w:vAlign w:val="center"/>
          </w:tcPr>
          <w:p w14:paraId="454EC0CC" w14:textId="77777777" w:rsidR="00AD162E" w:rsidRPr="00113C7E" w:rsidRDefault="00AD162E" w:rsidP="002E0424">
            <w:pPr>
              <w:widowControl w:val="0"/>
              <w:autoSpaceDE w:val="0"/>
              <w:autoSpaceDN w:val="0"/>
              <w:adjustRightInd w:val="0"/>
              <w:jc w:val="center"/>
              <w:rPr>
                <w:rFonts w:ascii="Book Antiqua" w:eastAsia="BatangChe" w:hAnsi="Book Antiqua" w:cs="Arial"/>
                <w:color w:val="000000"/>
                <w:position w:val="-6"/>
              </w:rPr>
            </w:pPr>
            <w:r w:rsidRPr="00113C7E">
              <w:rPr>
                <w:rFonts w:ascii="Book Antiqua" w:eastAsia="BatangChe" w:hAnsi="Book Antiqua" w:cs="Arial"/>
                <w:color w:val="000000"/>
                <w:position w:val="-6"/>
              </w:rPr>
              <w:t>Linda A.</w:t>
            </w:r>
          </w:p>
        </w:tc>
        <w:tc>
          <w:tcPr>
            <w:tcW w:w="784" w:type="pct"/>
            <w:tcBorders>
              <w:top w:val="single" w:sz="4" w:space="0" w:color="000000"/>
              <w:left w:val="single" w:sz="4" w:space="0" w:color="000000"/>
              <w:bottom w:val="single" w:sz="4" w:space="0" w:color="000000"/>
              <w:right w:val="single" w:sz="4" w:space="0" w:color="000000"/>
            </w:tcBorders>
            <w:vAlign w:val="center"/>
          </w:tcPr>
          <w:p w14:paraId="794738D5" w14:textId="77777777" w:rsidR="00AD162E" w:rsidRPr="00113C7E" w:rsidRDefault="00AD162E" w:rsidP="002E0424">
            <w:pPr>
              <w:widowControl w:val="0"/>
              <w:autoSpaceDE w:val="0"/>
              <w:autoSpaceDN w:val="0"/>
              <w:adjustRightInd w:val="0"/>
              <w:jc w:val="center"/>
              <w:rPr>
                <w:rFonts w:ascii="Book Antiqua" w:eastAsia="BatangChe" w:hAnsi="Book Antiqua" w:cs="Arial"/>
                <w:color w:val="000000"/>
                <w:position w:val="-6"/>
              </w:rPr>
            </w:pPr>
            <w:r w:rsidRPr="00113C7E">
              <w:rPr>
                <w:rFonts w:ascii="Book Antiqua" w:eastAsia="BatangChe" w:hAnsi="Book Antiqua" w:cs="Arial"/>
                <w:color w:val="000000"/>
                <w:position w:val="-6"/>
              </w:rPr>
              <w:t>540-664-6077</w:t>
            </w:r>
          </w:p>
        </w:tc>
        <w:tc>
          <w:tcPr>
            <w:tcW w:w="2037" w:type="pct"/>
            <w:tcBorders>
              <w:top w:val="single" w:sz="4" w:space="0" w:color="000000"/>
              <w:left w:val="single" w:sz="4" w:space="0" w:color="000000"/>
              <w:bottom w:val="single" w:sz="4" w:space="0" w:color="000000"/>
              <w:right w:val="single" w:sz="4" w:space="0" w:color="000000"/>
            </w:tcBorders>
            <w:vAlign w:val="center"/>
          </w:tcPr>
          <w:p w14:paraId="3C5C44B5" w14:textId="77777777" w:rsidR="00AD162E" w:rsidRPr="00113C7E" w:rsidRDefault="00AD162E" w:rsidP="002E0424">
            <w:pPr>
              <w:widowControl w:val="0"/>
              <w:autoSpaceDE w:val="0"/>
              <w:autoSpaceDN w:val="0"/>
              <w:adjustRightInd w:val="0"/>
              <w:jc w:val="center"/>
              <w:rPr>
                <w:rFonts w:ascii="Book Antiqua" w:eastAsia="BatangChe" w:hAnsi="Book Antiqua" w:cs="Arial"/>
              </w:rPr>
            </w:pPr>
            <w:hyperlink r:id="rId18" w:history="1">
              <w:r w:rsidRPr="00113C7E">
                <w:rPr>
                  <w:rFonts w:ascii="Book Antiqua" w:eastAsia="BatangChe" w:hAnsi="Book Antiqua" w:cs="Arial"/>
                  <w:color w:val="0000FF"/>
                  <w:position w:val="-6"/>
                  <w:u w:val="single"/>
                </w:rPr>
                <w:t>cleanduetona@yahoo.com</w:t>
              </w:r>
            </w:hyperlink>
          </w:p>
        </w:tc>
        <w:tc>
          <w:tcPr>
            <w:tcW w:w="1513" w:type="pct"/>
            <w:tcBorders>
              <w:top w:val="single" w:sz="4" w:space="0" w:color="000000"/>
              <w:left w:val="single" w:sz="4" w:space="0" w:color="000000"/>
              <w:bottom w:val="single" w:sz="4" w:space="0" w:color="000000"/>
            </w:tcBorders>
            <w:vAlign w:val="center"/>
          </w:tcPr>
          <w:p w14:paraId="3AC49B03" w14:textId="77777777" w:rsidR="00AD162E" w:rsidRPr="00113C7E" w:rsidRDefault="00AD162E" w:rsidP="002E0424">
            <w:pPr>
              <w:widowControl w:val="0"/>
              <w:autoSpaceDE w:val="0"/>
              <w:autoSpaceDN w:val="0"/>
              <w:adjustRightInd w:val="0"/>
              <w:jc w:val="center"/>
              <w:rPr>
                <w:rFonts w:ascii="Book Antiqua" w:eastAsia="BatangChe" w:hAnsi="Book Antiqua" w:cs="Arial"/>
                <w:i/>
                <w:iCs/>
                <w:color w:val="000000"/>
                <w:position w:val="-6"/>
              </w:rPr>
            </w:pPr>
            <w:r>
              <w:rPr>
                <w:rFonts w:ascii="Book Antiqua" w:eastAsia="BatangChe" w:hAnsi="Book Antiqua" w:cs="Arial"/>
                <w:i/>
                <w:iCs/>
                <w:color w:val="000000"/>
              </w:rPr>
              <w:t>VRCC Director</w:t>
            </w:r>
          </w:p>
        </w:tc>
      </w:tr>
      <w:tr w:rsidR="00AD162E" w:rsidRPr="00113C7E" w14:paraId="49F155C9"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569B7C55" w14:textId="77777777" w:rsidR="00AD162E" w:rsidRPr="00113C7E" w:rsidRDefault="00AD162E" w:rsidP="002E0424">
            <w:pPr>
              <w:widowControl w:val="0"/>
              <w:autoSpaceDE w:val="0"/>
              <w:autoSpaceDN w:val="0"/>
              <w:adjustRightInd w:val="0"/>
              <w:jc w:val="center"/>
              <w:rPr>
                <w:rFonts w:ascii="Book Antiqua" w:eastAsia="BatangChe" w:hAnsi="Book Antiqua" w:cs="Arial"/>
                <w:color w:val="000000"/>
                <w:position w:val="-6"/>
              </w:rPr>
            </w:pPr>
            <w:r w:rsidRPr="00113C7E">
              <w:rPr>
                <w:rFonts w:ascii="Book Antiqua" w:eastAsia="BatangChe" w:hAnsi="Book Antiqua" w:cs="Arial"/>
                <w:color w:val="000000"/>
                <w:position w:val="-6"/>
              </w:rPr>
              <w:t xml:space="preserve">Michelle </w:t>
            </w:r>
            <w:r>
              <w:rPr>
                <w:rFonts w:ascii="Book Antiqua" w:eastAsia="BatangChe" w:hAnsi="Book Antiqua" w:cs="Arial"/>
                <w:color w:val="000000"/>
                <w:position w:val="-6"/>
              </w:rPr>
              <w:t>M</w:t>
            </w:r>
            <w:r w:rsidRPr="00113C7E">
              <w:rPr>
                <w:rFonts w:ascii="Book Antiqua" w:eastAsia="BatangChe" w:hAnsi="Book Antiqua" w:cs="Arial"/>
                <w:color w:val="000000"/>
                <w:position w:val="-6"/>
              </w:rPr>
              <w:t>.</w:t>
            </w:r>
          </w:p>
        </w:tc>
        <w:tc>
          <w:tcPr>
            <w:tcW w:w="784" w:type="pct"/>
            <w:tcBorders>
              <w:top w:val="single" w:sz="4" w:space="0" w:color="000000"/>
              <w:left w:val="single" w:sz="4" w:space="0" w:color="000000"/>
              <w:bottom w:val="single" w:sz="4" w:space="0" w:color="000000"/>
              <w:right w:val="single" w:sz="4" w:space="0" w:color="000000"/>
            </w:tcBorders>
            <w:vAlign w:val="center"/>
          </w:tcPr>
          <w:p w14:paraId="25FDAD49" w14:textId="77777777" w:rsidR="00AD162E" w:rsidRPr="00113C7E" w:rsidRDefault="00AD162E" w:rsidP="002E0424">
            <w:pPr>
              <w:widowControl w:val="0"/>
              <w:autoSpaceDE w:val="0"/>
              <w:autoSpaceDN w:val="0"/>
              <w:adjustRightInd w:val="0"/>
              <w:jc w:val="center"/>
              <w:rPr>
                <w:rFonts w:ascii="Book Antiqua" w:eastAsia="BatangChe" w:hAnsi="Book Antiqua" w:cs="Arial"/>
                <w:color w:val="000000"/>
                <w:position w:val="-6"/>
              </w:rPr>
            </w:pPr>
            <w:r w:rsidRPr="00113C7E">
              <w:rPr>
                <w:rFonts w:ascii="Book Antiqua" w:eastAsia="BatangChe" w:hAnsi="Book Antiqua" w:cs="Arial"/>
                <w:color w:val="000000"/>
                <w:position w:val="-6"/>
              </w:rPr>
              <w:t>540-532-9631</w:t>
            </w:r>
          </w:p>
        </w:tc>
        <w:tc>
          <w:tcPr>
            <w:tcW w:w="2037" w:type="pct"/>
            <w:tcBorders>
              <w:top w:val="single" w:sz="4" w:space="0" w:color="000000"/>
              <w:left w:val="single" w:sz="4" w:space="0" w:color="000000"/>
              <w:bottom w:val="single" w:sz="4" w:space="0" w:color="000000"/>
              <w:right w:val="single" w:sz="4" w:space="0" w:color="000000"/>
            </w:tcBorders>
            <w:vAlign w:val="center"/>
          </w:tcPr>
          <w:p w14:paraId="0FED8C49" w14:textId="77777777" w:rsidR="00AD162E" w:rsidRPr="00113C7E" w:rsidRDefault="00AD162E" w:rsidP="002E0424">
            <w:pPr>
              <w:widowControl w:val="0"/>
              <w:autoSpaceDE w:val="0"/>
              <w:autoSpaceDN w:val="0"/>
              <w:adjustRightInd w:val="0"/>
              <w:jc w:val="center"/>
              <w:rPr>
                <w:rFonts w:ascii="Book Antiqua" w:eastAsia="BatangChe" w:hAnsi="Book Antiqua" w:cs="Arial"/>
              </w:rPr>
            </w:pPr>
            <w:hyperlink r:id="rId19" w:history="1">
              <w:r w:rsidRPr="00220C84">
                <w:rPr>
                  <w:rStyle w:val="Hyperlink"/>
                  <w:rFonts w:ascii="Book Antiqua" w:eastAsia="BatangChe" w:hAnsi="Book Antiqua" w:cs="Arial"/>
                </w:rPr>
                <w:t>Ponylady90@hotmail.com</w:t>
              </w:r>
            </w:hyperlink>
          </w:p>
        </w:tc>
        <w:tc>
          <w:tcPr>
            <w:tcW w:w="1513" w:type="pct"/>
            <w:tcBorders>
              <w:top w:val="single" w:sz="4" w:space="0" w:color="000000"/>
              <w:left w:val="single" w:sz="4" w:space="0" w:color="000000"/>
              <w:bottom w:val="single" w:sz="4" w:space="0" w:color="000000"/>
              <w:right w:val="single" w:sz="4" w:space="0" w:color="000000"/>
            </w:tcBorders>
            <w:vAlign w:val="center"/>
          </w:tcPr>
          <w:p w14:paraId="272B79EE" w14:textId="77777777" w:rsidR="00AD162E" w:rsidRPr="00113C7E" w:rsidRDefault="00AD162E" w:rsidP="002E0424">
            <w:pPr>
              <w:widowControl w:val="0"/>
              <w:autoSpaceDE w:val="0"/>
              <w:autoSpaceDN w:val="0"/>
              <w:adjustRightInd w:val="0"/>
              <w:jc w:val="center"/>
              <w:rPr>
                <w:rFonts w:ascii="Book Antiqua" w:eastAsia="BatangChe" w:hAnsi="Book Antiqua" w:cs="Arial"/>
                <w:i/>
                <w:iCs/>
                <w:color w:val="000000"/>
                <w:position w:val="-6"/>
              </w:rPr>
            </w:pPr>
            <w:r>
              <w:rPr>
                <w:rFonts w:ascii="Book Antiqua" w:eastAsia="BatangChe" w:hAnsi="Book Antiqua" w:cs="Arial"/>
                <w:i/>
                <w:iCs/>
                <w:color w:val="000000"/>
              </w:rPr>
              <w:t>Secretary</w:t>
            </w:r>
          </w:p>
        </w:tc>
      </w:tr>
      <w:tr w:rsidR="00AD162E" w:rsidRPr="00113C7E" w14:paraId="1901AB62"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4A74CDF2" w14:textId="77777777" w:rsidR="00AD162E" w:rsidRPr="00113C7E" w:rsidRDefault="00AD162E" w:rsidP="002E0424">
            <w:pPr>
              <w:widowControl w:val="0"/>
              <w:autoSpaceDE w:val="0"/>
              <w:autoSpaceDN w:val="0"/>
              <w:adjustRightInd w:val="0"/>
              <w:jc w:val="center"/>
              <w:rPr>
                <w:rFonts w:ascii="Book Antiqua" w:eastAsia="BatangChe" w:hAnsi="Book Antiqua"/>
                <w:color w:val="000000"/>
              </w:rPr>
            </w:pPr>
            <w:r w:rsidRPr="00113C7E">
              <w:rPr>
                <w:rFonts w:ascii="Book Antiqua" w:eastAsia="BatangChe" w:hAnsi="Book Antiqua" w:cs="Arial"/>
                <w:color w:val="000000"/>
                <w:position w:val="-6"/>
              </w:rPr>
              <w:t>Randy D.</w:t>
            </w:r>
          </w:p>
        </w:tc>
        <w:tc>
          <w:tcPr>
            <w:tcW w:w="784" w:type="pct"/>
            <w:tcBorders>
              <w:top w:val="single" w:sz="4" w:space="0" w:color="000000"/>
              <w:left w:val="single" w:sz="4" w:space="0" w:color="000000"/>
              <w:bottom w:val="single" w:sz="4" w:space="0" w:color="000000"/>
              <w:right w:val="single" w:sz="4" w:space="0" w:color="000000"/>
            </w:tcBorders>
            <w:vAlign w:val="center"/>
          </w:tcPr>
          <w:p w14:paraId="7E0D9327" w14:textId="77777777" w:rsidR="00AD162E" w:rsidRPr="00113C7E" w:rsidRDefault="00AD162E" w:rsidP="002E0424">
            <w:pPr>
              <w:widowControl w:val="0"/>
              <w:autoSpaceDE w:val="0"/>
              <w:autoSpaceDN w:val="0"/>
              <w:adjustRightInd w:val="0"/>
              <w:jc w:val="center"/>
              <w:rPr>
                <w:rFonts w:ascii="Book Antiqua" w:eastAsia="BatangChe" w:hAnsi="Book Antiqua"/>
                <w:color w:val="000000"/>
              </w:rPr>
            </w:pPr>
            <w:r w:rsidRPr="00113C7E">
              <w:rPr>
                <w:rFonts w:ascii="Book Antiqua" w:eastAsia="BatangChe" w:hAnsi="Book Antiqua" w:cs="Arial"/>
                <w:color w:val="000000"/>
                <w:position w:val="-6"/>
              </w:rPr>
              <w:t>540-322-3335</w:t>
            </w:r>
          </w:p>
        </w:tc>
        <w:tc>
          <w:tcPr>
            <w:tcW w:w="2037" w:type="pct"/>
            <w:tcBorders>
              <w:top w:val="single" w:sz="4" w:space="0" w:color="000000"/>
              <w:left w:val="single" w:sz="4" w:space="0" w:color="000000"/>
              <w:bottom w:val="single" w:sz="4" w:space="0" w:color="000000"/>
              <w:right w:val="single" w:sz="4" w:space="0" w:color="000000"/>
            </w:tcBorders>
            <w:vAlign w:val="center"/>
          </w:tcPr>
          <w:p w14:paraId="69D341FE" w14:textId="77777777" w:rsidR="00AD162E" w:rsidRPr="00113C7E" w:rsidRDefault="00AD162E" w:rsidP="002E0424">
            <w:pPr>
              <w:widowControl w:val="0"/>
              <w:autoSpaceDE w:val="0"/>
              <w:autoSpaceDN w:val="0"/>
              <w:adjustRightInd w:val="0"/>
              <w:jc w:val="center"/>
              <w:rPr>
                <w:rFonts w:ascii="Book Antiqua" w:eastAsia="BatangChe" w:hAnsi="Book Antiqua"/>
                <w:color w:val="000000"/>
              </w:rPr>
            </w:pPr>
            <w:hyperlink r:id="rId20" w:history="1">
              <w:r w:rsidRPr="00220C84">
                <w:rPr>
                  <w:rStyle w:val="Hyperlink"/>
                </w:rPr>
                <w:t>Der12296@comcast.net</w:t>
              </w:r>
            </w:hyperlink>
            <w:r>
              <w:rPr>
                <w:color w:val="000000"/>
              </w:rPr>
              <w:t xml:space="preserve"> </w:t>
            </w:r>
          </w:p>
        </w:tc>
        <w:tc>
          <w:tcPr>
            <w:tcW w:w="1513" w:type="pct"/>
            <w:tcBorders>
              <w:top w:val="single" w:sz="4" w:space="0" w:color="000000"/>
              <w:left w:val="single" w:sz="4" w:space="0" w:color="000000"/>
              <w:bottom w:val="single" w:sz="4" w:space="0" w:color="000000"/>
              <w:right w:val="single" w:sz="4" w:space="0" w:color="000000"/>
            </w:tcBorders>
            <w:vAlign w:val="center"/>
          </w:tcPr>
          <w:p w14:paraId="68978CCE" w14:textId="77777777" w:rsidR="00AD162E" w:rsidRPr="00113C7E" w:rsidRDefault="00AD162E" w:rsidP="002E0424">
            <w:pPr>
              <w:widowControl w:val="0"/>
              <w:autoSpaceDE w:val="0"/>
              <w:autoSpaceDN w:val="0"/>
              <w:adjustRightInd w:val="0"/>
              <w:jc w:val="center"/>
              <w:rPr>
                <w:rFonts w:ascii="Book Antiqua" w:eastAsia="BatangChe" w:hAnsi="Book Antiqua"/>
                <w:i/>
                <w:iCs/>
                <w:color w:val="000000"/>
              </w:rPr>
            </w:pPr>
            <w:r w:rsidRPr="00113C7E">
              <w:rPr>
                <w:rFonts w:ascii="Book Antiqua" w:eastAsia="BatangChe" w:hAnsi="Book Antiqua" w:cs="Arial"/>
                <w:i/>
                <w:iCs/>
                <w:color w:val="000000"/>
              </w:rPr>
              <w:t>Alt GSR-Exp</w:t>
            </w:r>
            <w:r>
              <w:rPr>
                <w:rFonts w:ascii="Book Antiqua" w:eastAsia="BatangChe" w:hAnsi="Book Antiqua" w:cs="Arial"/>
                <w:i/>
                <w:iCs/>
                <w:color w:val="000000"/>
              </w:rPr>
              <w:t>.,</w:t>
            </w:r>
            <w:r w:rsidRPr="00113C7E">
              <w:rPr>
                <w:rFonts w:ascii="Book Antiqua" w:eastAsia="BatangChe" w:hAnsi="Book Antiqua" w:cs="Arial"/>
                <w:i/>
                <w:iCs/>
                <w:color w:val="000000"/>
              </w:rPr>
              <w:t xml:space="preserve"> Str</w:t>
            </w:r>
            <w:r>
              <w:rPr>
                <w:rFonts w:ascii="Book Antiqua" w:eastAsia="BatangChe" w:hAnsi="Book Antiqua" w:cs="Arial"/>
                <w:i/>
                <w:iCs/>
                <w:color w:val="000000"/>
              </w:rPr>
              <w:t>., &amp;</w:t>
            </w:r>
            <w:r w:rsidRPr="00113C7E">
              <w:rPr>
                <w:rFonts w:ascii="Book Antiqua" w:eastAsia="BatangChe" w:hAnsi="Book Antiqua" w:cs="Arial"/>
                <w:i/>
                <w:iCs/>
                <w:color w:val="000000"/>
              </w:rPr>
              <w:t xml:space="preserve"> Hope</w:t>
            </w:r>
          </w:p>
        </w:tc>
      </w:tr>
      <w:tr w:rsidR="00AD162E" w:rsidRPr="00113C7E" w14:paraId="58A3B5B0"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70187B55" w14:textId="77777777" w:rsidR="00AD162E" w:rsidRPr="00113C7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Archer C</w:t>
            </w:r>
          </w:p>
        </w:tc>
        <w:tc>
          <w:tcPr>
            <w:tcW w:w="784" w:type="pct"/>
            <w:tcBorders>
              <w:top w:val="single" w:sz="4" w:space="0" w:color="000000"/>
              <w:left w:val="single" w:sz="4" w:space="0" w:color="000000"/>
              <w:bottom w:val="single" w:sz="4" w:space="0" w:color="000000"/>
              <w:right w:val="single" w:sz="4" w:space="0" w:color="000000"/>
            </w:tcBorders>
            <w:vAlign w:val="center"/>
          </w:tcPr>
          <w:p w14:paraId="76405693" w14:textId="77777777" w:rsidR="00AD162E" w:rsidRPr="00113C7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540-664-6752</w:t>
            </w:r>
          </w:p>
        </w:tc>
        <w:tc>
          <w:tcPr>
            <w:tcW w:w="2037" w:type="pct"/>
            <w:tcBorders>
              <w:top w:val="single" w:sz="4" w:space="0" w:color="000000"/>
              <w:left w:val="single" w:sz="4" w:space="0" w:color="000000"/>
              <w:bottom w:val="single" w:sz="4" w:space="0" w:color="000000"/>
              <w:right w:val="single" w:sz="4" w:space="0" w:color="000000"/>
            </w:tcBorders>
            <w:vAlign w:val="center"/>
          </w:tcPr>
          <w:p w14:paraId="1D46386B" w14:textId="77777777" w:rsidR="00AD162E" w:rsidRPr="00113C7E" w:rsidRDefault="00AD162E" w:rsidP="002E0424">
            <w:pPr>
              <w:widowControl w:val="0"/>
              <w:autoSpaceDE w:val="0"/>
              <w:autoSpaceDN w:val="0"/>
              <w:adjustRightInd w:val="0"/>
              <w:jc w:val="center"/>
              <w:rPr>
                <w:rFonts w:ascii="Book Antiqua" w:eastAsia="BatangChe" w:hAnsi="Book Antiqua" w:cs="Arial"/>
                <w:color w:val="000000"/>
              </w:rPr>
            </w:pPr>
            <w:hyperlink r:id="rId21" w:history="1">
              <w:r w:rsidRPr="00220C84">
                <w:rPr>
                  <w:rStyle w:val="Hyperlink"/>
                  <w:rFonts w:ascii="Book Antiqua" w:eastAsia="BatangChe" w:hAnsi="Book Antiqua" w:cs="Arial"/>
                </w:rPr>
                <w:t>acrebbs@aol.com</w:t>
              </w:r>
            </w:hyperlink>
          </w:p>
        </w:tc>
        <w:tc>
          <w:tcPr>
            <w:tcW w:w="1513" w:type="pct"/>
            <w:tcBorders>
              <w:top w:val="single" w:sz="4" w:space="0" w:color="000000"/>
              <w:left w:val="single" w:sz="4" w:space="0" w:color="000000"/>
              <w:bottom w:val="single" w:sz="4" w:space="0" w:color="000000"/>
              <w:right w:val="single" w:sz="4" w:space="0" w:color="000000"/>
            </w:tcBorders>
            <w:vAlign w:val="center"/>
          </w:tcPr>
          <w:p w14:paraId="29EF33D2" w14:textId="77777777" w:rsidR="00AD162E" w:rsidRPr="00113C7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GSR – Exp, Str, &amp; Hope</w:t>
            </w:r>
          </w:p>
        </w:tc>
      </w:tr>
      <w:tr w:rsidR="00AD162E" w:rsidRPr="00113C7E" w14:paraId="70FC95F5"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1B7DF5D5" w14:textId="77777777" w:rsidR="00AD162E" w:rsidRPr="00113C7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Peyton C</w:t>
            </w:r>
          </w:p>
        </w:tc>
        <w:tc>
          <w:tcPr>
            <w:tcW w:w="784" w:type="pct"/>
            <w:tcBorders>
              <w:top w:val="single" w:sz="4" w:space="0" w:color="000000"/>
              <w:left w:val="single" w:sz="4" w:space="0" w:color="000000"/>
              <w:bottom w:val="single" w:sz="4" w:space="0" w:color="000000"/>
              <w:right w:val="single" w:sz="4" w:space="0" w:color="000000"/>
            </w:tcBorders>
            <w:vAlign w:val="center"/>
          </w:tcPr>
          <w:p w14:paraId="4A4CBE80" w14:textId="77777777" w:rsidR="00AD162E" w:rsidRPr="00113C7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804-302-3024</w:t>
            </w:r>
          </w:p>
        </w:tc>
        <w:tc>
          <w:tcPr>
            <w:tcW w:w="2037" w:type="pct"/>
            <w:tcBorders>
              <w:top w:val="single" w:sz="4" w:space="0" w:color="000000"/>
              <w:left w:val="single" w:sz="4" w:space="0" w:color="000000"/>
              <w:bottom w:val="single" w:sz="4" w:space="0" w:color="000000"/>
              <w:right w:val="single" w:sz="4" w:space="0" w:color="000000"/>
            </w:tcBorders>
            <w:vAlign w:val="center"/>
          </w:tcPr>
          <w:p w14:paraId="7D351155" w14:textId="77777777" w:rsidR="00AD162E" w:rsidRPr="00113C7E" w:rsidRDefault="00AD162E" w:rsidP="002E0424">
            <w:pPr>
              <w:widowControl w:val="0"/>
              <w:autoSpaceDE w:val="0"/>
              <w:autoSpaceDN w:val="0"/>
              <w:adjustRightInd w:val="0"/>
              <w:jc w:val="center"/>
              <w:rPr>
                <w:rFonts w:ascii="Book Antiqua" w:eastAsia="BatangChe" w:hAnsi="Book Antiqua" w:cs="Arial"/>
              </w:rPr>
            </w:pPr>
            <w:hyperlink r:id="rId22" w:history="1">
              <w:r w:rsidRPr="00220C84">
                <w:rPr>
                  <w:rStyle w:val="Hyperlink"/>
                  <w:rFonts w:ascii="Book Antiqua" w:eastAsia="BatangChe" w:hAnsi="Book Antiqua" w:cs="Arial"/>
                </w:rPr>
                <w:t>peytoncrebbs@yahoo.com</w:t>
              </w:r>
            </w:hyperlink>
          </w:p>
        </w:tc>
        <w:tc>
          <w:tcPr>
            <w:tcW w:w="1513" w:type="pct"/>
            <w:tcBorders>
              <w:top w:val="single" w:sz="4" w:space="0" w:color="000000"/>
              <w:left w:val="single" w:sz="4" w:space="0" w:color="000000"/>
              <w:bottom w:val="single" w:sz="4" w:space="0" w:color="000000"/>
              <w:right w:val="single" w:sz="4" w:space="0" w:color="000000"/>
            </w:tcBorders>
            <w:vAlign w:val="center"/>
          </w:tcPr>
          <w:p w14:paraId="77E6EC1A" w14:textId="77777777" w:rsidR="00AD162E" w:rsidRPr="00113C7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New Freedom</w:t>
            </w:r>
          </w:p>
        </w:tc>
      </w:tr>
      <w:tr w:rsidR="00AD162E" w:rsidRPr="00113C7E" w14:paraId="6E63E5D9"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2511C33A" w14:textId="77777777" w:rsidR="00AD162E" w:rsidRPr="00113C7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Chris M.</w:t>
            </w:r>
          </w:p>
        </w:tc>
        <w:tc>
          <w:tcPr>
            <w:tcW w:w="784" w:type="pct"/>
            <w:tcBorders>
              <w:top w:val="single" w:sz="4" w:space="0" w:color="000000"/>
              <w:left w:val="single" w:sz="4" w:space="0" w:color="000000"/>
              <w:bottom w:val="single" w:sz="4" w:space="0" w:color="000000"/>
              <w:right w:val="single" w:sz="4" w:space="0" w:color="000000"/>
            </w:tcBorders>
            <w:vAlign w:val="center"/>
          </w:tcPr>
          <w:p w14:paraId="357B5F36" w14:textId="77777777" w:rsidR="00AD162E" w:rsidRPr="00113C7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304-279-2966</w:t>
            </w:r>
          </w:p>
        </w:tc>
        <w:tc>
          <w:tcPr>
            <w:tcW w:w="2037" w:type="pct"/>
            <w:tcBorders>
              <w:top w:val="single" w:sz="4" w:space="0" w:color="000000"/>
              <w:left w:val="single" w:sz="4" w:space="0" w:color="000000"/>
              <w:bottom w:val="single" w:sz="4" w:space="0" w:color="000000"/>
              <w:right w:val="single" w:sz="4" w:space="0" w:color="000000"/>
            </w:tcBorders>
            <w:vAlign w:val="center"/>
          </w:tcPr>
          <w:p w14:paraId="59007DF9" w14:textId="77777777" w:rsidR="00AD162E" w:rsidRPr="00113C7E" w:rsidRDefault="00AD162E" w:rsidP="002E0424">
            <w:pPr>
              <w:widowControl w:val="0"/>
              <w:autoSpaceDE w:val="0"/>
              <w:autoSpaceDN w:val="0"/>
              <w:adjustRightInd w:val="0"/>
              <w:jc w:val="center"/>
              <w:rPr>
                <w:rFonts w:ascii="Book Antiqua" w:eastAsia="BatangChe" w:hAnsi="Book Antiqua" w:cs="Arial"/>
              </w:rPr>
            </w:pPr>
            <w:hyperlink r:id="rId23" w:history="1">
              <w:r w:rsidRPr="00220C84">
                <w:rPr>
                  <w:rStyle w:val="Hyperlink"/>
                  <w:rFonts w:ascii="Book Antiqua" w:eastAsia="BatangChe" w:hAnsi="Book Antiqua" w:cs="Arial"/>
                </w:rPr>
                <w:t>Chrismauck84@yahoo.com</w:t>
              </w:r>
            </w:hyperlink>
          </w:p>
        </w:tc>
        <w:tc>
          <w:tcPr>
            <w:tcW w:w="1513" w:type="pct"/>
            <w:tcBorders>
              <w:top w:val="single" w:sz="4" w:space="0" w:color="000000"/>
              <w:left w:val="single" w:sz="4" w:space="0" w:color="000000"/>
              <w:bottom w:val="single" w:sz="4" w:space="0" w:color="000000"/>
              <w:right w:val="single" w:sz="4" w:space="0" w:color="000000"/>
            </w:tcBorders>
            <w:vAlign w:val="center"/>
          </w:tcPr>
          <w:p w14:paraId="02ED8DC1" w14:textId="77777777" w:rsidR="00AD162E" w:rsidRPr="00113C7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RCM</w:t>
            </w:r>
          </w:p>
        </w:tc>
      </w:tr>
      <w:tr w:rsidR="00AD162E" w:rsidRPr="00113C7E" w14:paraId="73B4CD7C"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0975B3A5" w14:textId="77777777" w:rsidR="00AD162E" w:rsidRPr="00113C7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Emily K</w:t>
            </w:r>
          </w:p>
        </w:tc>
        <w:tc>
          <w:tcPr>
            <w:tcW w:w="784" w:type="pct"/>
            <w:tcBorders>
              <w:top w:val="single" w:sz="4" w:space="0" w:color="000000"/>
              <w:left w:val="single" w:sz="4" w:space="0" w:color="000000"/>
              <w:bottom w:val="single" w:sz="4" w:space="0" w:color="000000"/>
              <w:right w:val="single" w:sz="4" w:space="0" w:color="000000"/>
            </w:tcBorders>
            <w:vAlign w:val="center"/>
          </w:tcPr>
          <w:p w14:paraId="03796416" w14:textId="77777777" w:rsidR="00AD162E" w:rsidRPr="00113C7E" w:rsidRDefault="00AD162E" w:rsidP="002E0424">
            <w:pPr>
              <w:widowControl w:val="0"/>
              <w:autoSpaceDE w:val="0"/>
              <w:autoSpaceDN w:val="0"/>
              <w:adjustRightInd w:val="0"/>
              <w:jc w:val="center"/>
              <w:rPr>
                <w:rFonts w:ascii="Book Antiqua" w:eastAsia="BatangChe" w:hAnsi="Book Antiqua" w:cs="Arial"/>
                <w:color w:val="000000"/>
                <w:position w:val="-6"/>
              </w:rPr>
            </w:pPr>
          </w:p>
        </w:tc>
        <w:tc>
          <w:tcPr>
            <w:tcW w:w="2037" w:type="pct"/>
            <w:tcBorders>
              <w:top w:val="single" w:sz="4" w:space="0" w:color="000000"/>
              <w:left w:val="single" w:sz="4" w:space="0" w:color="000000"/>
              <w:bottom w:val="single" w:sz="4" w:space="0" w:color="000000"/>
              <w:right w:val="single" w:sz="4" w:space="0" w:color="000000"/>
            </w:tcBorders>
            <w:vAlign w:val="center"/>
          </w:tcPr>
          <w:p w14:paraId="63015ABC" w14:textId="77777777" w:rsidR="00AD162E" w:rsidRPr="00113C7E" w:rsidRDefault="00AD162E" w:rsidP="002E0424">
            <w:pPr>
              <w:widowControl w:val="0"/>
              <w:autoSpaceDE w:val="0"/>
              <w:autoSpaceDN w:val="0"/>
              <w:adjustRightInd w:val="0"/>
              <w:jc w:val="center"/>
              <w:rPr>
                <w:rFonts w:ascii="Book Antiqua" w:eastAsia="BatangChe" w:hAnsi="Book Antiqua" w:cs="Arial"/>
              </w:rPr>
            </w:pPr>
            <w:r w:rsidRPr="00220C84">
              <w:rPr>
                <w:rStyle w:val="Hyperlink"/>
                <w:rFonts w:ascii="Book Antiqua" w:eastAsia="BatangChe" w:hAnsi="Book Antiqua" w:cs="Arial"/>
              </w:rPr>
              <w:t>Ekingq31@gmail.com</w:t>
            </w:r>
          </w:p>
        </w:tc>
        <w:tc>
          <w:tcPr>
            <w:tcW w:w="1513" w:type="pct"/>
            <w:tcBorders>
              <w:top w:val="single" w:sz="4" w:space="0" w:color="000000"/>
              <w:left w:val="single" w:sz="4" w:space="0" w:color="000000"/>
              <w:bottom w:val="single" w:sz="4" w:space="0" w:color="000000"/>
              <w:right w:val="single" w:sz="4" w:space="0" w:color="000000"/>
            </w:tcBorders>
            <w:vAlign w:val="center"/>
          </w:tcPr>
          <w:p w14:paraId="4602C7B9" w14:textId="77777777" w:rsidR="00AD162E" w:rsidRPr="00113C7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GSR Midday</w:t>
            </w:r>
          </w:p>
        </w:tc>
      </w:tr>
      <w:tr w:rsidR="00AD162E" w:rsidRPr="00113C7E" w14:paraId="38542DC1"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7A3C009C" w14:textId="77777777" w:rsidR="00AD162E" w:rsidRPr="00113C7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Mike H.</w:t>
            </w:r>
          </w:p>
        </w:tc>
        <w:tc>
          <w:tcPr>
            <w:tcW w:w="784" w:type="pct"/>
            <w:tcBorders>
              <w:top w:val="single" w:sz="4" w:space="0" w:color="000000"/>
              <w:left w:val="single" w:sz="4" w:space="0" w:color="000000"/>
              <w:bottom w:val="single" w:sz="4" w:space="0" w:color="000000"/>
              <w:right w:val="single" w:sz="4" w:space="0" w:color="000000"/>
            </w:tcBorders>
            <w:vAlign w:val="center"/>
          </w:tcPr>
          <w:p w14:paraId="6AF05688" w14:textId="77777777" w:rsidR="00AD162E" w:rsidRPr="00113C7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540-247-3426</w:t>
            </w:r>
          </w:p>
        </w:tc>
        <w:tc>
          <w:tcPr>
            <w:tcW w:w="2037" w:type="pct"/>
            <w:tcBorders>
              <w:top w:val="single" w:sz="4" w:space="0" w:color="000000"/>
              <w:left w:val="single" w:sz="4" w:space="0" w:color="000000"/>
              <w:bottom w:val="single" w:sz="4" w:space="0" w:color="000000"/>
              <w:right w:val="single" w:sz="4" w:space="0" w:color="000000"/>
            </w:tcBorders>
            <w:vAlign w:val="center"/>
          </w:tcPr>
          <w:p w14:paraId="213494F9" w14:textId="77777777" w:rsidR="00AD162E" w:rsidRPr="00113C7E" w:rsidRDefault="00AD162E" w:rsidP="002E0424">
            <w:pPr>
              <w:widowControl w:val="0"/>
              <w:autoSpaceDE w:val="0"/>
              <w:autoSpaceDN w:val="0"/>
              <w:adjustRightInd w:val="0"/>
              <w:jc w:val="center"/>
              <w:rPr>
                <w:rFonts w:ascii="Book Antiqua" w:eastAsia="BatangChe" w:hAnsi="Book Antiqua" w:cs="Arial"/>
              </w:rPr>
            </w:pPr>
            <w:hyperlink r:id="rId24" w:history="1">
              <w:r w:rsidRPr="00220C84">
                <w:rPr>
                  <w:rStyle w:val="Hyperlink"/>
                  <w:rFonts w:ascii="Book Antiqua" w:eastAsia="BatangChe" w:hAnsi="Book Antiqua" w:cs="Arial"/>
                </w:rPr>
                <w:t>Michaelkhorne1@gmail.com</w:t>
              </w:r>
            </w:hyperlink>
          </w:p>
        </w:tc>
        <w:tc>
          <w:tcPr>
            <w:tcW w:w="1513" w:type="pct"/>
            <w:tcBorders>
              <w:top w:val="single" w:sz="4" w:space="0" w:color="000000"/>
              <w:left w:val="single" w:sz="4" w:space="0" w:color="000000"/>
              <w:bottom w:val="single" w:sz="4" w:space="0" w:color="000000"/>
              <w:right w:val="single" w:sz="4" w:space="0" w:color="000000"/>
            </w:tcBorders>
            <w:vAlign w:val="center"/>
          </w:tcPr>
          <w:p w14:paraId="7943C7C8" w14:textId="77777777" w:rsidR="00AD162E" w:rsidRPr="00113C7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GSR Noanda</w:t>
            </w:r>
          </w:p>
        </w:tc>
      </w:tr>
      <w:tr w:rsidR="00AD162E" w:rsidRPr="00113C7E" w14:paraId="72E53E46"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106C26C0" w14:textId="77777777" w:rsidR="00AD162E" w:rsidRPr="00113C7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Lyle R.</w:t>
            </w:r>
          </w:p>
        </w:tc>
        <w:tc>
          <w:tcPr>
            <w:tcW w:w="784" w:type="pct"/>
            <w:tcBorders>
              <w:top w:val="single" w:sz="4" w:space="0" w:color="000000"/>
              <w:left w:val="single" w:sz="4" w:space="0" w:color="000000"/>
              <w:bottom w:val="single" w:sz="4" w:space="0" w:color="000000"/>
              <w:right w:val="single" w:sz="4" w:space="0" w:color="000000"/>
            </w:tcBorders>
            <w:vAlign w:val="center"/>
          </w:tcPr>
          <w:p w14:paraId="20173ADD" w14:textId="77777777" w:rsidR="00AD162E" w:rsidRPr="00113C7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850-445-8203</w:t>
            </w:r>
          </w:p>
        </w:tc>
        <w:tc>
          <w:tcPr>
            <w:tcW w:w="2037" w:type="pct"/>
            <w:tcBorders>
              <w:top w:val="single" w:sz="4" w:space="0" w:color="000000"/>
              <w:left w:val="single" w:sz="4" w:space="0" w:color="000000"/>
              <w:bottom w:val="single" w:sz="4" w:space="0" w:color="000000"/>
              <w:right w:val="single" w:sz="4" w:space="0" w:color="000000"/>
            </w:tcBorders>
            <w:vAlign w:val="center"/>
          </w:tcPr>
          <w:p w14:paraId="363A0315" w14:textId="77777777" w:rsidR="00AD162E" w:rsidRPr="00113C7E" w:rsidRDefault="00AD162E" w:rsidP="002E0424">
            <w:pPr>
              <w:widowControl w:val="0"/>
              <w:autoSpaceDE w:val="0"/>
              <w:autoSpaceDN w:val="0"/>
              <w:adjustRightInd w:val="0"/>
              <w:jc w:val="center"/>
              <w:rPr>
                <w:rFonts w:ascii="Book Antiqua" w:eastAsia="BatangChe" w:hAnsi="Book Antiqua" w:cs="Arial"/>
              </w:rPr>
            </w:pPr>
            <w:hyperlink r:id="rId25" w:history="1">
              <w:r w:rsidRPr="00220C84">
                <w:rPr>
                  <w:rStyle w:val="Hyperlink"/>
                  <w:rFonts w:ascii="Book Antiqua" w:eastAsia="BatangChe" w:hAnsi="Book Antiqua" w:cs="Arial"/>
                </w:rPr>
                <w:t>lylearolfes@gmail.com</w:t>
              </w:r>
            </w:hyperlink>
          </w:p>
        </w:tc>
        <w:tc>
          <w:tcPr>
            <w:tcW w:w="1513" w:type="pct"/>
            <w:tcBorders>
              <w:top w:val="single" w:sz="4" w:space="0" w:color="000000"/>
              <w:left w:val="single" w:sz="4" w:space="0" w:color="000000"/>
              <w:bottom w:val="single" w:sz="4" w:space="0" w:color="000000"/>
              <w:right w:val="single" w:sz="4" w:space="0" w:color="000000"/>
            </w:tcBorders>
            <w:vAlign w:val="center"/>
          </w:tcPr>
          <w:p w14:paraId="6A950B74" w14:textId="77777777" w:rsidR="00AD162E" w:rsidRPr="00113C7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GSR Regardless Of</w:t>
            </w:r>
          </w:p>
        </w:tc>
      </w:tr>
      <w:tr w:rsidR="00AD162E" w14:paraId="5CAA03AA"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5F92FB2A"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Jennifer S</w:t>
            </w:r>
          </w:p>
        </w:tc>
        <w:tc>
          <w:tcPr>
            <w:tcW w:w="784" w:type="pct"/>
            <w:tcBorders>
              <w:top w:val="single" w:sz="4" w:space="0" w:color="000000"/>
              <w:left w:val="single" w:sz="4" w:space="0" w:color="000000"/>
              <w:bottom w:val="single" w:sz="4" w:space="0" w:color="000000"/>
              <w:right w:val="single" w:sz="4" w:space="0" w:color="000000"/>
            </w:tcBorders>
            <w:vAlign w:val="center"/>
          </w:tcPr>
          <w:p w14:paraId="24BA5E4A"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757-739-6015</w:t>
            </w:r>
          </w:p>
        </w:tc>
        <w:tc>
          <w:tcPr>
            <w:tcW w:w="2037" w:type="pct"/>
            <w:tcBorders>
              <w:top w:val="single" w:sz="4" w:space="0" w:color="000000"/>
              <w:left w:val="single" w:sz="4" w:space="0" w:color="000000"/>
              <w:bottom w:val="single" w:sz="4" w:space="0" w:color="000000"/>
              <w:right w:val="single" w:sz="4" w:space="0" w:color="000000"/>
            </w:tcBorders>
            <w:vAlign w:val="center"/>
          </w:tcPr>
          <w:p w14:paraId="1CC0032B" w14:textId="77777777" w:rsidR="00AD162E" w:rsidRPr="00220C84" w:rsidRDefault="00AD162E" w:rsidP="002E0424">
            <w:pPr>
              <w:widowControl w:val="0"/>
              <w:autoSpaceDE w:val="0"/>
              <w:autoSpaceDN w:val="0"/>
              <w:adjustRightInd w:val="0"/>
              <w:jc w:val="center"/>
              <w:rPr>
                <w:rStyle w:val="Hyperlink"/>
                <w:rFonts w:ascii="Book Antiqua" w:eastAsia="BatangChe" w:hAnsi="Book Antiqua" w:cs="Arial"/>
              </w:rPr>
            </w:pPr>
            <w:r w:rsidRPr="00220C84">
              <w:rPr>
                <w:rStyle w:val="Hyperlink"/>
                <w:rFonts w:ascii="Book Antiqua" w:eastAsia="BatangChe" w:hAnsi="Book Antiqua" w:cs="Arial"/>
              </w:rPr>
              <w:t>Shibley.jennifer@gmail.com</w:t>
            </w:r>
          </w:p>
        </w:tc>
        <w:tc>
          <w:tcPr>
            <w:tcW w:w="1513" w:type="pct"/>
            <w:tcBorders>
              <w:top w:val="single" w:sz="4" w:space="0" w:color="000000"/>
              <w:left w:val="single" w:sz="4" w:space="0" w:color="000000"/>
              <w:bottom w:val="single" w:sz="4" w:space="0" w:color="000000"/>
              <w:right w:val="single" w:sz="4" w:space="0" w:color="000000"/>
            </w:tcBorders>
            <w:vAlign w:val="center"/>
          </w:tcPr>
          <w:p w14:paraId="0D464AA3"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GSR NOANDA</w:t>
            </w:r>
          </w:p>
        </w:tc>
      </w:tr>
      <w:tr w:rsidR="00AD162E" w14:paraId="74F310CC"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015B704C"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Trevor D</w:t>
            </w:r>
          </w:p>
        </w:tc>
        <w:tc>
          <w:tcPr>
            <w:tcW w:w="784" w:type="pct"/>
            <w:tcBorders>
              <w:top w:val="single" w:sz="4" w:space="0" w:color="000000"/>
              <w:left w:val="single" w:sz="4" w:space="0" w:color="000000"/>
              <w:bottom w:val="single" w:sz="4" w:space="0" w:color="000000"/>
              <w:right w:val="single" w:sz="4" w:space="0" w:color="000000"/>
            </w:tcBorders>
            <w:vAlign w:val="center"/>
          </w:tcPr>
          <w:p w14:paraId="2BEFB76D"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540-486-3353</w:t>
            </w:r>
          </w:p>
        </w:tc>
        <w:tc>
          <w:tcPr>
            <w:tcW w:w="2037" w:type="pct"/>
            <w:tcBorders>
              <w:top w:val="single" w:sz="4" w:space="0" w:color="000000"/>
              <w:left w:val="single" w:sz="4" w:space="0" w:color="000000"/>
              <w:bottom w:val="single" w:sz="4" w:space="0" w:color="000000"/>
              <w:right w:val="single" w:sz="4" w:space="0" w:color="000000"/>
            </w:tcBorders>
            <w:vAlign w:val="center"/>
          </w:tcPr>
          <w:p w14:paraId="265CA3B2" w14:textId="77777777" w:rsidR="00AD162E" w:rsidRPr="00220C84" w:rsidRDefault="00AD162E" w:rsidP="002E0424">
            <w:pPr>
              <w:widowControl w:val="0"/>
              <w:autoSpaceDE w:val="0"/>
              <w:autoSpaceDN w:val="0"/>
              <w:adjustRightInd w:val="0"/>
              <w:jc w:val="center"/>
              <w:rPr>
                <w:rStyle w:val="Hyperlink"/>
                <w:rFonts w:ascii="Book Antiqua" w:eastAsia="BatangChe" w:hAnsi="Book Antiqua" w:cs="Arial"/>
              </w:rPr>
            </w:pPr>
            <w:hyperlink r:id="rId26" w:history="1">
              <w:r w:rsidRPr="00220C84">
                <w:rPr>
                  <w:rStyle w:val="Hyperlink"/>
                  <w:rFonts w:ascii="Book Antiqua" w:eastAsia="BatangChe" w:hAnsi="Book Antiqua" w:cs="Arial"/>
                </w:rPr>
                <w:t>g</w:t>
              </w:r>
              <w:r w:rsidRPr="00220C84">
                <w:rPr>
                  <w:rStyle w:val="Hyperlink"/>
                  <w:rFonts w:eastAsia="BatangChe"/>
                </w:rPr>
                <w:t>itterdontrev@aol.com</w:t>
              </w:r>
            </w:hyperlink>
          </w:p>
        </w:tc>
        <w:tc>
          <w:tcPr>
            <w:tcW w:w="1513" w:type="pct"/>
            <w:tcBorders>
              <w:top w:val="single" w:sz="4" w:space="0" w:color="000000"/>
              <w:left w:val="single" w:sz="4" w:space="0" w:color="000000"/>
              <w:bottom w:val="single" w:sz="4" w:space="0" w:color="000000"/>
              <w:right w:val="single" w:sz="4" w:space="0" w:color="000000"/>
            </w:tcBorders>
            <w:vAlign w:val="center"/>
          </w:tcPr>
          <w:p w14:paraId="4B00B380"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GSR - Eyes to the Sky</w:t>
            </w:r>
          </w:p>
        </w:tc>
      </w:tr>
      <w:tr w:rsidR="00AD162E" w14:paraId="2CE190FC"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2BD85BCB"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David T</w:t>
            </w:r>
          </w:p>
        </w:tc>
        <w:tc>
          <w:tcPr>
            <w:tcW w:w="784" w:type="pct"/>
            <w:tcBorders>
              <w:top w:val="single" w:sz="4" w:space="0" w:color="000000"/>
              <w:left w:val="single" w:sz="4" w:space="0" w:color="000000"/>
              <w:bottom w:val="single" w:sz="4" w:space="0" w:color="000000"/>
              <w:right w:val="single" w:sz="4" w:space="0" w:color="000000"/>
            </w:tcBorders>
            <w:vAlign w:val="center"/>
          </w:tcPr>
          <w:p w14:paraId="264653FD"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540-514-5077</w:t>
            </w:r>
          </w:p>
        </w:tc>
        <w:tc>
          <w:tcPr>
            <w:tcW w:w="2037" w:type="pct"/>
            <w:tcBorders>
              <w:top w:val="single" w:sz="4" w:space="0" w:color="000000"/>
              <w:left w:val="single" w:sz="4" w:space="0" w:color="000000"/>
              <w:bottom w:val="single" w:sz="4" w:space="0" w:color="000000"/>
              <w:right w:val="single" w:sz="4" w:space="0" w:color="000000"/>
            </w:tcBorders>
            <w:vAlign w:val="center"/>
          </w:tcPr>
          <w:p w14:paraId="7310D132" w14:textId="77777777" w:rsidR="00AD162E" w:rsidRPr="00220C84" w:rsidRDefault="00AD162E" w:rsidP="002E0424">
            <w:pPr>
              <w:widowControl w:val="0"/>
              <w:autoSpaceDE w:val="0"/>
              <w:autoSpaceDN w:val="0"/>
              <w:adjustRightInd w:val="0"/>
              <w:jc w:val="center"/>
              <w:rPr>
                <w:rStyle w:val="Hyperlink"/>
                <w:rFonts w:ascii="Book Antiqua" w:eastAsia="BatangChe" w:hAnsi="Book Antiqua" w:cs="Arial"/>
              </w:rPr>
            </w:pPr>
            <w:hyperlink r:id="rId27" w:history="1">
              <w:r w:rsidRPr="00220C84">
                <w:rPr>
                  <w:rStyle w:val="Hyperlink"/>
                  <w:rFonts w:ascii="Book Antiqua" w:eastAsia="BatangChe" w:hAnsi="Book Antiqua" w:cs="Arial"/>
                </w:rPr>
                <w:t>dtcustombuilds@gmail.com</w:t>
              </w:r>
            </w:hyperlink>
          </w:p>
        </w:tc>
        <w:tc>
          <w:tcPr>
            <w:tcW w:w="1513" w:type="pct"/>
            <w:tcBorders>
              <w:top w:val="single" w:sz="4" w:space="0" w:color="000000"/>
              <w:left w:val="single" w:sz="4" w:space="0" w:color="000000"/>
              <w:bottom w:val="single" w:sz="4" w:space="0" w:color="000000"/>
              <w:right w:val="single" w:sz="4" w:space="0" w:color="000000"/>
            </w:tcBorders>
            <w:vAlign w:val="center"/>
          </w:tcPr>
          <w:p w14:paraId="67366585"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 xml:space="preserve">New Chance </w:t>
            </w:r>
          </w:p>
        </w:tc>
      </w:tr>
      <w:tr w:rsidR="00AD162E" w14:paraId="6F499B48"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6483DC13"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Dave C</w:t>
            </w:r>
          </w:p>
        </w:tc>
        <w:tc>
          <w:tcPr>
            <w:tcW w:w="784" w:type="pct"/>
            <w:tcBorders>
              <w:top w:val="single" w:sz="4" w:space="0" w:color="000000"/>
              <w:left w:val="single" w:sz="4" w:space="0" w:color="000000"/>
              <w:bottom w:val="single" w:sz="4" w:space="0" w:color="000000"/>
              <w:right w:val="single" w:sz="4" w:space="0" w:color="000000"/>
            </w:tcBorders>
            <w:vAlign w:val="center"/>
          </w:tcPr>
          <w:p w14:paraId="319EBE83"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p>
        </w:tc>
        <w:tc>
          <w:tcPr>
            <w:tcW w:w="2037" w:type="pct"/>
            <w:tcBorders>
              <w:top w:val="single" w:sz="4" w:space="0" w:color="000000"/>
              <w:left w:val="single" w:sz="4" w:space="0" w:color="000000"/>
              <w:bottom w:val="single" w:sz="4" w:space="0" w:color="000000"/>
              <w:right w:val="single" w:sz="4" w:space="0" w:color="000000"/>
            </w:tcBorders>
            <w:vAlign w:val="center"/>
          </w:tcPr>
          <w:p w14:paraId="31FF79DD" w14:textId="77777777" w:rsidR="00AD162E" w:rsidRPr="00220C84" w:rsidRDefault="00AD162E" w:rsidP="002E0424">
            <w:pPr>
              <w:widowControl w:val="0"/>
              <w:autoSpaceDE w:val="0"/>
              <w:autoSpaceDN w:val="0"/>
              <w:adjustRightInd w:val="0"/>
              <w:jc w:val="center"/>
              <w:rPr>
                <w:rStyle w:val="Hyperlink"/>
                <w:rFonts w:ascii="Book Antiqua" w:eastAsia="BatangChe" w:hAnsi="Book Antiqua" w:cs="Arial"/>
              </w:rPr>
            </w:pPr>
            <w:hyperlink r:id="rId28" w:history="1">
              <w:r w:rsidRPr="00220C84">
                <w:rPr>
                  <w:rStyle w:val="Hyperlink"/>
                  <w:rFonts w:ascii="Book Antiqua" w:hAnsi="Book Antiqua" w:cs="Segoe UI"/>
                  <w:shd w:val="clear" w:color="auto" w:fill="FFFFFF"/>
                </w:rPr>
                <w:t>Cleanbecuz_1@yahoo.com</w:t>
              </w:r>
            </w:hyperlink>
          </w:p>
        </w:tc>
        <w:tc>
          <w:tcPr>
            <w:tcW w:w="1513" w:type="pct"/>
            <w:tcBorders>
              <w:top w:val="single" w:sz="4" w:space="0" w:color="000000"/>
              <w:left w:val="single" w:sz="4" w:space="0" w:color="000000"/>
              <w:bottom w:val="single" w:sz="4" w:space="0" w:color="000000"/>
              <w:right w:val="single" w:sz="4" w:space="0" w:color="000000"/>
            </w:tcBorders>
            <w:vAlign w:val="center"/>
          </w:tcPr>
          <w:p w14:paraId="30F2D7B2"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GSR – Recovery &amp; Beyond</w:t>
            </w:r>
          </w:p>
        </w:tc>
      </w:tr>
      <w:tr w:rsidR="00AD162E" w14:paraId="763A3E49"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75D70E44"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Liz C</w:t>
            </w:r>
          </w:p>
        </w:tc>
        <w:tc>
          <w:tcPr>
            <w:tcW w:w="784" w:type="pct"/>
            <w:tcBorders>
              <w:top w:val="single" w:sz="4" w:space="0" w:color="000000"/>
              <w:left w:val="single" w:sz="4" w:space="0" w:color="000000"/>
              <w:bottom w:val="single" w:sz="4" w:space="0" w:color="000000"/>
              <w:right w:val="single" w:sz="4" w:space="0" w:color="000000"/>
            </w:tcBorders>
            <w:vAlign w:val="center"/>
          </w:tcPr>
          <w:p w14:paraId="564B434F"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p>
        </w:tc>
        <w:tc>
          <w:tcPr>
            <w:tcW w:w="2037" w:type="pct"/>
            <w:tcBorders>
              <w:top w:val="single" w:sz="4" w:space="0" w:color="000000"/>
              <w:left w:val="single" w:sz="4" w:space="0" w:color="000000"/>
              <w:bottom w:val="single" w:sz="4" w:space="0" w:color="000000"/>
              <w:right w:val="single" w:sz="4" w:space="0" w:color="000000"/>
            </w:tcBorders>
            <w:vAlign w:val="center"/>
          </w:tcPr>
          <w:p w14:paraId="20620A3D" w14:textId="77777777" w:rsidR="00AD162E" w:rsidRPr="00220C84" w:rsidRDefault="00AD162E" w:rsidP="002E0424">
            <w:pPr>
              <w:widowControl w:val="0"/>
              <w:autoSpaceDE w:val="0"/>
              <w:autoSpaceDN w:val="0"/>
              <w:adjustRightInd w:val="0"/>
              <w:jc w:val="center"/>
              <w:rPr>
                <w:rStyle w:val="Hyperlink"/>
                <w:rFonts w:ascii="Book Antiqua" w:hAnsi="Book Antiqua" w:cs="Segoe UI"/>
                <w:shd w:val="clear" w:color="auto" w:fill="FFFFFF"/>
              </w:rPr>
            </w:pPr>
            <w:r w:rsidRPr="00220C84">
              <w:rPr>
                <w:rStyle w:val="Hyperlink"/>
                <w:rFonts w:ascii="Book Antiqua" w:hAnsi="Book Antiqua" w:cs="Segoe UI"/>
                <w:shd w:val="clear" w:color="auto" w:fill="FFFFFF"/>
              </w:rPr>
              <w:t>elizabethchppll@yahoo.com</w:t>
            </w:r>
          </w:p>
        </w:tc>
        <w:tc>
          <w:tcPr>
            <w:tcW w:w="1513" w:type="pct"/>
            <w:tcBorders>
              <w:top w:val="single" w:sz="4" w:space="0" w:color="000000"/>
              <w:left w:val="single" w:sz="4" w:space="0" w:color="000000"/>
              <w:bottom w:val="single" w:sz="4" w:space="0" w:color="000000"/>
              <w:right w:val="single" w:sz="4" w:space="0" w:color="000000"/>
            </w:tcBorders>
            <w:vAlign w:val="center"/>
          </w:tcPr>
          <w:p w14:paraId="6C2F8626"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GSR - Noanda</w:t>
            </w:r>
          </w:p>
        </w:tc>
      </w:tr>
      <w:tr w:rsidR="00AD162E" w14:paraId="131F5D37"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337478AC"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Chris E</w:t>
            </w:r>
          </w:p>
        </w:tc>
        <w:tc>
          <w:tcPr>
            <w:tcW w:w="784" w:type="pct"/>
            <w:tcBorders>
              <w:top w:val="single" w:sz="4" w:space="0" w:color="000000"/>
              <w:left w:val="single" w:sz="4" w:space="0" w:color="000000"/>
              <w:bottom w:val="single" w:sz="4" w:space="0" w:color="000000"/>
              <w:right w:val="single" w:sz="4" w:space="0" w:color="000000"/>
            </w:tcBorders>
            <w:vAlign w:val="center"/>
          </w:tcPr>
          <w:p w14:paraId="16462598"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540-323-0259</w:t>
            </w:r>
          </w:p>
        </w:tc>
        <w:tc>
          <w:tcPr>
            <w:tcW w:w="2037" w:type="pct"/>
            <w:tcBorders>
              <w:top w:val="single" w:sz="4" w:space="0" w:color="000000"/>
              <w:left w:val="single" w:sz="4" w:space="0" w:color="000000"/>
              <w:bottom w:val="single" w:sz="4" w:space="0" w:color="000000"/>
              <w:right w:val="single" w:sz="4" w:space="0" w:color="000000"/>
            </w:tcBorders>
            <w:vAlign w:val="center"/>
          </w:tcPr>
          <w:p w14:paraId="1C1CFA28" w14:textId="77777777" w:rsidR="00AD162E" w:rsidRPr="00220C84" w:rsidRDefault="00AD162E" w:rsidP="002E0424">
            <w:pPr>
              <w:widowControl w:val="0"/>
              <w:autoSpaceDE w:val="0"/>
              <w:autoSpaceDN w:val="0"/>
              <w:adjustRightInd w:val="0"/>
              <w:jc w:val="center"/>
              <w:rPr>
                <w:rStyle w:val="Hyperlink"/>
                <w:rFonts w:ascii="Book Antiqua" w:hAnsi="Book Antiqua" w:cs="Segoe UI"/>
                <w:shd w:val="clear" w:color="auto" w:fill="FFFFFF"/>
              </w:rPr>
            </w:pPr>
            <w:r w:rsidRPr="00220C84">
              <w:rPr>
                <w:rStyle w:val="Hyperlink"/>
                <w:rFonts w:ascii="Book Antiqua" w:hAnsi="Book Antiqua" w:cs="Segoe UI"/>
                <w:shd w:val="clear" w:color="auto" w:fill="FFFFFF"/>
              </w:rPr>
              <w:t>Chrisesposito89@yahoo.com</w:t>
            </w:r>
          </w:p>
        </w:tc>
        <w:tc>
          <w:tcPr>
            <w:tcW w:w="1513" w:type="pct"/>
            <w:tcBorders>
              <w:top w:val="single" w:sz="4" w:space="0" w:color="000000"/>
              <w:left w:val="single" w:sz="4" w:space="0" w:color="000000"/>
              <w:bottom w:val="single" w:sz="4" w:space="0" w:color="000000"/>
              <w:right w:val="single" w:sz="4" w:space="0" w:color="000000"/>
            </w:tcBorders>
            <w:vAlign w:val="center"/>
          </w:tcPr>
          <w:p w14:paraId="1EB5A461"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New Chance GSR</w:t>
            </w:r>
          </w:p>
          <w:p w14:paraId="396FDA88"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ASC Treasurer</w:t>
            </w:r>
          </w:p>
        </w:tc>
      </w:tr>
      <w:tr w:rsidR="00AD162E" w14:paraId="60046E5A"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3547B73C"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Stephen P</w:t>
            </w:r>
          </w:p>
        </w:tc>
        <w:tc>
          <w:tcPr>
            <w:tcW w:w="784" w:type="pct"/>
            <w:tcBorders>
              <w:top w:val="single" w:sz="4" w:space="0" w:color="000000"/>
              <w:left w:val="single" w:sz="4" w:space="0" w:color="000000"/>
              <w:bottom w:val="single" w:sz="4" w:space="0" w:color="000000"/>
              <w:right w:val="single" w:sz="4" w:space="0" w:color="000000"/>
            </w:tcBorders>
            <w:vAlign w:val="center"/>
          </w:tcPr>
          <w:p w14:paraId="1B4D51BD"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540-539-2177</w:t>
            </w:r>
          </w:p>
        </w:tc>
        <w:tc>
          <w:tcPr>
            <w:tcW w:w="2037" w:type="pct"/>
            <w:tcBorders>
              <w:top w:val="single" w:sz="4" w:space="0" w:color="000000"/>
              <w:left w:val="single" w:sz="4" w:space="0" w:color="000000"/>
              <w:bottom w:val="single" w:sz="4" w:space="0" w:color="000000"/>
              <w:right w:val="single" w:sz="4" w:space="0" w:color="000000"/>
            </w:tcBorders>
            <w:vAlign w:val="center"/>
          </w:tcPr>
          <w:p w14:paraId="00458A71" w14:textId="77777777" w:rsidR="00AD162E" w:rsidRPr="00220C84" w:rsidRDefault="00AD162E" w:rsidP="002E0424">
            <w:pPr>
              <w:widowControl w:val="0"/>
              <w:autoSpaceDE w:val="0"/>
              <w:autoSpaceDN w:val="0"/>
              <w:adjustRightInd w:val="0"/>
              <w:jc w:val="center"/>
              <w:rPr>
                <w:rStyle w:val="Hyperlink"/>
                <w:rFonts w:ascii="Book Antiqua" w:hAnsi="Book Antiqua" w:cs="Segoe UI"/>
                <w:shd w:val="clear" w:color="auto" w:fill="FFFFFF"/>
              </w:rPr>
            </w:pPr>
            <w:r w:rsidRPr="00220C84">
              <w:rPr>
                <w:rStyle w:val="Hyperlink"/>
                <w:rFonts w:ascii="Book Antiqua" w:hAnsi="Book Antiqua" w:cs="Segoe UI"/>
                <w:shd w:val="clear" w:color="auto" w:fill="FFFFFF"/>
              </w:rPr>
              <w:t>stephen.price02@comcast.net</w:t>
            </w:r>
          </w:p>
        </w:tc>
        <w:tc>
          <w:tcPr>
            <w:tcW w:w="1513" w:type="pct"/>
            <w:tcBorders>
              <w:top w:val="single" w:sz="4" w:space="0" w:color="000000"/>
              <w:left w:val="single" w:sz="4" w:space="0" w:color="000000"/>
              <w:bottom w:val="single" w:sz="4" w:space="0" w:color="000000"/>
              <w:right w:val="single" w:sz="4" w:space="0" w:color="000000"/>
            </w:tcBorders>
            <w:vAlign w:val="center"/>
          </w:tcPr>
          <w:p w14:paraId="06DCCF2C"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p>
        </w:tc>
      </w:tr>
      <w:tr w:rsidR="00AD162E" w14:paraId="51464D36"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250A50B9"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Paul G</w:t>
            </w:r>
          </w:p>
        </w:tc>
        <w:tc>
          <w:tcPr>
            <w:tcW w:w="784" w:type="pct"/>
            <w:tcBorders>
              <w:top w:val="single" w:sz="4" w:space="0" w:color="000000"/>
              <w:left w:val="single" w:sz="4" w:space="0" w:color="000000"/>
              <w:bottom w:val="single" w:sz="4" w:space="0" w:color="000000"/>
              <w:right w:val="single" w:sz="4" w:space="0" w:color="000000"/>
            </w:tcBorders>
            <w:vAlign w:val="center"/>
          </w:tcPr>
          <w:p w14:paraId="17C79231"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540-550-7116</w:t>
            </w:r>
          </w:p>
        </w:tc>
        <w:tc>
          <w:tcPr>
            <w:tcW w:w="2037" w:type="pct"/>
            <w:tcBorders>
              <w:top w:val="single" w:sz="4" w:space="0" w:color="000000"/>
              <w:left w:val="single" w:sz="4" w:space="0" w:color="000000"/>
              <w:bottom w:val="single" w:sz="4" w:space="0" w:color="000000"/>
              <w:right w:val="single" w:sz="4" w:space="0" w:color="000000"/>
            </w:tcBorders>
            <w:vAlign w:val="center"/>
          </w:tcPr>
          <w:p w14:paraId="5E401221" w14:textId="77777777" w:rsidR="00AD162E" w:rsidRPr="00220C84" w:rsidRDefault="00AD162E" w:rsidP="002E0424">
            <w:pPr>
              <w:widowControl w:val="0"/>
              <w:autoSpaceDE w:val="0"/>
              <w:autoSpaceDN w:val="0"/>
              <w:adjustRightInd w:val="0"/>
              <w:jc w:val="center"/>
              <w:rPr>
                <w:rStyle w:val="Hyperlink"/>
                <w:rFonts w:ascii="Book Antiqua" w:hAnsi="Book Antiqua" w:cs="Segoe UI"/>
                <w:shd w:val="clear" w:color="auto" w:fill="FFFFFF"/>
              </w:rPr>
            </w:pPr>
            <w:r w:rsidRPr="00220C84">
              <w:rPr>
                <w:rStyle w:val="Hyperlink"/>
                <w:rFonts w:ascii="Book Antiqua" w:hAnsi="Book Antiqua" w:cs="Segoe UI"/>
                <w:shd w:val="clear" w:color="auto" w:fill="FFFFFF"/>
              </w:rPr>
              <w:t>p</w:t>
            </w:r>
            <w:r w:rsidRPr="00220C84">
              <w:rPr>
                <w:rStyle w:val="Hyperlink"/>
                <w:rFonts w:cs="Segoe UI"/>
                <w:shd w:val="clear" w:color="auto" w:fill="FFFFFF"/>
              </w:rPr>
              <w:t>aulgallagherrealtor@gmail.com</w:t>
            </w:r>
          </w:p>
        </w:tc>
        <w:tc>
          <w:tcPr>
            <w:tcW w:w="1513" w:type="pct"/>
            <w:tcBorders>
              <w:top w:val="single" w:sz="4" w:space="0" w:color="000000"/>
              <w:left w:val="single" w:sz="4" w:space="0" w:color="000000"/>
              <w:bottom w:val="single" w:sz="4" w:space="0" w:color="000000"/>
              <w:right w:val="single" w:sz="4" w:space="0" w:color="000000"/>
            </w:tcBorders>
            <w:vAlign w:val="center"/>
          </w:tcPr>
          <w:p w14:paraId="5B045BE5"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GSR – Solution Seekers</w:t>
            </w:r>
          </w:p>
        </w:tc>
      </w:tr>
      <w:tr w:rsidR="00AD162E" w14:paraId="0DB07677"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110CF579"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Erica B</w:t>
            </w:r>
          </w:p>
        </w:tc>
        <w:tc>
          <w:tcPr>
            <w:tcW w:w="784" w:type="pct"/>
            <w:tcBorders>
              <w:top w:val="single" w:sz="4" w:space="0" w:color="000000"/>
              <w:left w:val="single" w:sz="4" w:space="0" w:color="000000"/>
              <w:bottom w:val="single" w:sz="4" w:space="0" w:color="000000"/>
              <w:right w:val="single" w:sz="4" w:space="0" w:color="000000"/>
            </w:tcBorders>
            <w:vAlign w:val="center"/>
          </w:tcPr>
          <w:p w14:paraId="3931E92A"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540-550-9562</w:t>
            </w:r>
          </w:p>
        </w:tc>
        <w:tc>
          <w:tcPr>
            <w:tcW w:w="2037" w:type="pct"/>
            <w:tcBorders>
              <w:top w:val="single" w:sz="4" w:space="0" w:color="000000"/>
              <w:left w:val="single" w:sz="4" w:space="0" w:color="000000"/>
              <w:bottom w:val="single" w:sz="4" w:space="0" w:color="000000"/>
              <w:right w:val="single" w:sz="4" w:space="0" w:color="000000"/>
            </w:tcBorders>
            <w:vAlign w:val="center"/>
          </w:tcPr>
          <w:p w14:paraId="4ACAD1AA" w14:textId="77777777" w:rsidR="00AD162E" w:rsidRPr="00220C84" w:rsidRDefault="00AD162E" w:rsidP="002E0424">
            <w:pPr>
              <w:widowControl w:val="0"/>
              <w:autoSpaceDE w:val="0"/>
              <w:autoSpaceDN w:val="0"/>
              <w:adjustRightInd w:val="0"/>
              <w:jc w:val="center"/>
              <w:rPr>
                <w:rStyle w:val="Hyperlink"/>
                <w:rFonts w:ascii="Book Antiqua" w:hAnsi="Book Antiqua" w:cs="Segoe UI"/>
                <w:shd w:val="clear" w:color="auto" w:fill="FFFFFF"/>
              </w:rPr>
            </w:pPr>
            <w:r w:rsidRPr="00220C84">
              <w:rPr>
                <w:rStyle w:val="Hyperlink"/>
                <w:rFonts w:cs="Segoe UI"/>
                <w:shd w:val="clear" w:color="auto" w:fill="FFFFFF"/>
              </w:rPr>
              <w:t>a4047@gmail.com</w:t>
            </w:r>
          </w:p>
        </w:tc>
        <w:tc>
          <w:tcPr>
            <w:tcW w:w="1513" w:type="pct"/>
            <w:tcBorders>
              <w:top w:val="single" w:sz="4" w:space="0" w:color="000000"/>
              <w:left w:val="single" w:sz="4" w:space="0" w:color="000000"/>
              <w:bottom w:val="single" w:sz="4" w:space="0" w:color="000000"/>
              <w:right w:val="single" w:sz="4" w:space="0" w:color="000000"/>
            </w:tcBorders>
            <w:vAlign w:val="center"/>
          </w:tcPr>
          <w:p w14:paraId="61DA45B1"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GSR Alt Experience, Strength, &amp; Hope</w:t>
            </w:r>
          </w:p>
        </w:tc>
      </w:tr>
      <w:tr w:rsidR="00AD162E" w14:paraId="3B9FB1B1"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45BD5A91"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Kevin I</w:t>
            </w:r>
          </w:p>
        </w:tc>
        <w:tc>
          <w:tcPr>
            <w:tcW w:w="784" w:type="pct"/>
            <w:tcBorders>
              <w:top w:val="single" w:sz="4" w:space="0" w:color="000000"/>
              <w:left w:val="single" w:sz="4" w:space="0" w:color="000000"/>
              <w:bottom w:val="single" w:sz="4" w:space="0" w:color="000000"/>
              <w:right w:val="single" w:sz="4" w:space="0" w:color="000000"/>
            </w:tcBorders>
            <w:vAlign w:val="center"/>
          </w:tcPr>
          <w:p w14:paraId="0C485461"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202-944-0386</w:t>
            </w:r>
          </w:p>
        </w:tc>
        <w:tc>
          <w:tcPr>
            <w:tcW w:w="2037" w:type="pct"/>
            <w:tcBorders>
              <w:top w:val="single" w:sz="4" w:space="0" w:color="000000"/>
              <w:left w:val="single" w:sz="4" w:space="0" w:color="000000"/>
              <w:bottom w:val="single" w:sz="4" w:space="0" w:color="000000"/>
              <w:right w:val="single" w:sz="4" w:space="0" w:color="000000"/>
            </w:tcBorders>
            <w:vAlign w:val="center"/>
          </w:tcPr>
          <w:p w14:paraId="4DD9CFB3" w14:textId="77777777" w:rsidR="00AD162E" w:rsidRPr="00220C84" w:rsidRDefault="00AD162E" w:rsidP="002E0424">
            <w:pPr>
              <w:widowControl w:val="0"/>
              <w:autoSpaceDE w:val="0"/>
              <w:autoSpaceDN w:val="0"/>
              <w:adjustRightInd w:val="0"/>
              <w:jc w:val="center"/>
              <w:rPr>
                <w:rStyle w:val="Hyperlink"/>
                <w:rFonts w:cs="Segoe UI"/>
                <w:shd w:val="clear" w:color="auto" w:fill="FFFFFF"/>
              </w:rPr>
            </w:pPr>
            <w:r w:rsidRPr="00220C84">
              <w:rPr>
                <w:rStyle w:val="Hyperlink"/>
                <w:rFonts w:cs="Segoe UI"/>
                <w:shd w:val="clear" w:color="auto" w:fill="FFFFFF"/>
              </w:rPr>
              <w:t>jazirock@gmail.com</w:t>
            </w:r>
          </w:p>
        </w:tc>
        <w:tc>
          <w:tcPr>
            <w:tcW w:w="1513" w:type="pct"/>
            <w:tcBorders>
              <w:top w:val="single" w:sz="4" w:space="0" w:color="000000"/>
              <w:left w:val="single" w:sz="4" w:space="0" w:color="000000"/>
              <w:bottom w:val="single" w:sz="4" w:space="0" w:color="000000"/>
              <w:right w:val="single" w:sz="4" w:space="0" w:color="000000"/>
            </w:tcBorders>
            <w:vAlign w:val="center"/>
          </w:tcPr>
          <w:p w14:paraId="3801E44A"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GSR Renegade Meeting</w:t>
            </w:r>
          </w:p>
        </w:tc>
      </w:tr>
      <w:tr w:rsidR="00AD162E" w14:paraId="2C4AF7EE"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78709FB9"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Bill M</w:t>
            </w:r>
          </w:p>
        </w:tc>
        <w:tc>
          <w:tcPr>
            <w:tcW w:w="784" w:type="pct"/>
            <w:tcBorders>
              <w:top w:val="single" w:sz="4" w:space="0" w:color="000000"/>
              <w:left w:val="single" w:sz="4" w:space="0" w:color="000000"/>
              <w:bottom w:val="single" w:sz="4" w:space="0" w:color="000000"/>
              <w:right w:val="single" w:sz="4" w:space="0" w:color="000000"/>
            </w:tcBorders>
            <w:vAlign w:val="center"/>
          </w:tcPr>
          <w:p w14:paraId="13AC86E7"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540-820-4225</w:t>
            </w:r>
          </w:p>
        </w:tc>
        <w:tc>
          <w:tcPr>
            <w:tcW w:w="2037" w:type="pct"/>
            <w:tcBorders>
              <w:top w:val="single" w:sz="4" w:space="0" w:color="000000"/>
              <w:left w:val="single" w:sz="4" w:space="0" w:color="000000"/>
              <w:bottom w:val="single" w:sz="4" w:space="0" w:color="000000"/>
              <w:right w:val="single" w:sz="4" w:space="0" w:color="000000"/>
            </w:tcBorders>
            <w:vAlign w:val="center"/>
          </w:tcPr>
          <w:p w14:paraId="5CC007C9" w14:textId="77777777" w:rsidR="00AD162E" w:rsidRPr="00220C84" w:rsidRDefault="00AD162E" w:rsidP="002E0424">
            <w:pPr>
              <w:widowControl w:val="0"/>
              <w:autoSpaceDE w:val="0"/>
              <w:autoSpaceDN w:val="0"/>
              <w:adjustRightInd w:val="0"/>
              <w:jc w:val="center"/>
              <w:rPr>
                <w:rStyle w:val="Hyperlink"/>
                <w:rFonts w:cs="Segoe UI"/>
                <w:shd w:val="clear" w:color="auto" w:fill="FFFFFF"/>
              </w:rPr>
            </w:pPr>
            <w:r w:rsidRPr="00220C84">
              <w:rPr>
                <w:rStyle w:val="Hyperlink"/>
                <w:rFonts w:cs="Segoe UI"/>
                <w:shd w:val="clear" w:color="auto" w:fill="FFFFFF"/>
              </w:rPr>
              <w:t>billmyersvalleyauto@gmail.com</w:t>
            </w:r>
          </w:p>
        </w:tc>
        <w:tc>
          <w:tcPr>
            <w:tcW w:w="1513" w:type="pct"/>
            <w:tcBorders>
              <w:top w:val="single" w:sz="4" w:space="0" w:color="000000"/>
              <w:left w:val="single" w:sz="4" w:space="0" w:color="000000"/>
              <w:bottom w:val="single" w:sz="4" w:space="0" w:color="000000"/>
              <w:right w:val="single" w:sz="4" w:space="0" w:color="000000"/>
            </w:tcBorders>
            <w:vAlign w:val="center"/>
          </w:tcPr>
          <w:p w14:paraId="4DF788E1"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GSR - New Chance Group</w:t>
            </w:r>
          </w:p>
        </w:tc>
      </w:tr>
      <w:tr w:rsidR="00AD162E" w14:paraId="6BDBF314"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53163748"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Vijay H</w:t>
            </w:r>
          </w:p>
        </w:tc>
        <w:tc>
          <w:tcPr>
            <w:tcW w:w="784" w:type="pct"/>
            <w:tcBorders>
              <w:top w:val="single" w:sz="4" w:space="0" w:color="000000"/>
              <w:left w:val="single" w:sz="4" w:space="0" w:color="000000"/>
              <w:bottom w:val="single" w:sz="4" w:space="0" w:color="000000"/>
              <w:right w:val="single" w:sz="4" w:space="0" w:color="000000"/>
            </w:tcBorders>
            <w:vAlign w:val="center"/>
          </w:tcPr>
          <w:p w14:paraId="1653AC7C"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540-409-1273</w:t>
            </w:r>
          </w:p>
        </w:tc>
        <w:tc>
          <w:tcPr>
            <w:tcW w:w="2037" w:type="pct"/>
            <w:tcBorders>
              <w:top w:val="single" w:sz="4" w:space="0" w:color="000000"/>
              <w:left w:val="single" w:sz="4" w:space="0" w:color="000000"/>
              <w:bottom w:val="single" w:sz="4" w:space="0" w:color="000000"/>
              <w:right w:val="single" w:sz="4" w:space="0" w:color="000000"/>
            </w:tcBorders>
            <w:vAlign w:val="center"/>
          </w:tcPr>
          <w:p w14:paraId="230CD708" w14:textId="77777777" w:rsidR="00AD162E" w:rsidRPr="00220C84" w:rsidRDefault="00AD162E" w:rsidP="002E0424">
            <w:pPr>
              <w:widowControl w:val="0"/>
              <w:autoSpaceDE w:val="0"/>
              <w:autoSpaceDN w:val="0"/>
              <w:adjustRightInd w:val="0"/>
              <w:jc w:val="center"/>
              <w:rPr>
                <w:rStyle w:val="Hyperlink"/>
                <w:rFonts w:cs="Segoe UI"/>
                <w:shd w:val="clear" w:color="auto" w:fill="FFFFFF"/>
              </w:rPr>
            </w:pPr>
            <w:r w:rsidRPr="00220C84">
              <w:rPr>
                <w:rStyle w:val="Hyperlink"/>
                <w:rFonts w:cs="Segoe UI"/>
                <w:shd w:val="clear" w:color="auto" w:fill="FFFFFF"/>
              </w:rPr>
              <w:t>Nairvihang@gmail.com</w:t>
            </w:r>
          </w:p>
        </w:tc>
        <w:tc>
          <w:tcPr>
            <w:tcW w:w="1513" w:type="pct"/>
            <w:tcBorders>
              <w:top w:val="single" w:sz="4" w:space="0" w:color="000000"/>
              <w:left w:val="single" w:sz="4" w:space="0" w:color="000000"/>
              <w:bottom w:val="single" w:sz="4" w:space="0" w:color="000000"/>
              <w:right w:val="single" w:sz="4" w:space="0" w:color="000000"/>
            </w:tcBorders>
            <w:vAlign w:val="center"/>
          </w:tcPr>
          <w:p w14:paraId="3EA21A69"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GSR Midday</w:t>
            </w:r>
          </w:p>
        </w:tc>
      </w:tr>
      <w:tr w:rsidR="00AD162E" w14:paraId="41543880"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7009244C"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lastRenderedPageBreak/>
              <w:t>Kenny D</w:t>
            </w:r>
          </w:p>
        </w:tc>
        <w:tc>
          <w:tcPr>
            <w:tcW w:w="784" w:type="pct"/>
            <w:tcBorders>
              <w:top w:val="single" w:sz="4" w:space="0" w:color="000000"/>
              <w:left w:val="single" w:sz="4" w:space="0" w:color="000000"/>
              <w:bottom w:val="single" w:sz="4" w:space="0" w:color="000000"/>
              <w:right w:val="single" w:sz="4" w:space="0" w:color="000000"/>
            </w:tcBorders>
            <w:vAlign w:val="center"/>
          </w:tcPr>
          <w:p w14:paraId="29C27651"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540-327-3160</w:t>
            </w:r>
          </w:p>
        </w:tc>
        <w:tc>
          <w:tcPr>
            <w:tcW w:w="2037" w:type="pct"/>
            <w:tcBorders>
              <w:top w:val="single" w:sz="4" w:space="0" w:color="000000"/>
              <w:left w:val="single" w:sz="4" w:space="0" w:color="000000"/>
              <w:bottom w:val="single" w:sz="4" w:space="0" w:color="000000"/>
              <w:right w:val="single" w:sz="4" w:space="0" w:color="000000"/>
            </w:tcBorders>
            <w:vAlign w:val="center"/>
          </w:tcPr>
          <w:p w14:paraId="2441BAE6" w14:textId="77777777" w:rsidR="00AD162E" w:rsidRPr="00220C84" w:rsidRDefault="00AD162E" w:rsidP="002E0424">
            <w:pPr>
              <w:widowControl w:val="0"/>
              <w:autoSpaceDE w:val="0"/>
              <w:autoSpaceDN w:val="0"/>
              <w:adjustRightInd w:val="0"/>
              <w:jc w:val="center"/>
              <w:rPr>
                <w:rStyle w:val="Hyperlink"/>
                <w:rFonts w:cs="Segoe UI"/>
                <w:shd w:val="clear" w:color="auto" w:fill="FFFFFF"/>
              </w:rPr>
            </w:pPr>
            <w:r w:rsidRPr="00220C84">
              <w:rPr>
                <w:rStyle w:val="Hyperlink"/>
                <w:rFonts w:cs="Segoe UI"/>
                <w:shd w:val="clear" w:color="auto" w:fill="FFFFFF"/>
              </w:rPr>
              <w:t>KENDARRLL@gmail.com</w:t>
            </w:r>
          </w:p>
        </w:tc>
        <w:tc>
          <w:tcPr>
            <w:tcW w:w="1513" w:type="pct"/>
            <w:tcBorders>
              <w:top w:val="single" w:sz="4" w:space="0" w:color="000000"/>
              <w:left w:val="single" w:sz="4" w:space="0" w:color="000000"/>
              <w:bottom w:val="single" w:sz="4" w:space="0" w:color="000000"/>
              <w:right w:val="single" w:sz="4" w:space="0" w:color="000000"/>
            </w:tcBorders>
            <w:vAlign w:val="center"/>
          </w:tcPr>
          <w:p w14:paraId="08ABC93F"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GSR Save Uranus</w:t>
            </w:r>
          </w:p>
        </w:tc>
      </w:tr>
      <w:tr w:rsidR="00AD162E" w14:paraId="01931706"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57084C55"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Julie M</w:t>
            </w:r>
          </w:p>
        </w:tc>
        <w:tc>
          <w:tcPr>
            <w:tcW w:w="784" w:type="pct"/>
            <w:tcBorders>
              <w:top w:val="single" w:sz="4" w:space="0" w:color="000000"/>
              <w:left w:val="single" w:sz="4" w:space="0" w:color="000000"/>
              <w:bottom w:val="single" w:sz="4" w:space="0" w:color="000000"/>
              <w:right w:val="single" w:sz="4" w:space="0" w:color="000000"/>
            </w:tcBorders>
            <w:vAlign w:val="center"/>
          </w:tcPr>
          <w:p w14:paraId="74653DCE"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540-222-4497</w:t>
            </w:r>
          </w:p>
        </w:tc>
        <w:tc>
          <w:tcPr>
            <w:tcW w:w="2037" w:type="pct"/>
            <w:tcBorders>
              <w:top w:val="single" w:sz="4" w:space="0" w:color="000000"/>
              <w:left w:val="single" w:sz="4" w:space="0" w:color="000000"/>
              <w:bottom w:val="single" w:sz="4" w:space="0" w:color="000000"/>
              <w:right w:val="single" w:sz="4" w:space="0" w:color="000000"/>
            </w:tcBorders>
            <w:vAlign w:val="center"/>
          </w:tcPr>
          <w:p w14:paraId="6B00FB60" w14:textId="77777777" w:rsidR="00AD162E" w:rsidRPr="00220C84" w:rsidRDefault="00AD162E" w:rsidP="002E0424">
            <w:pPr>
              <w:widowControl w:val="0"/>
              <w:autoSpaceDE w:val="0"/>
              <w:autoSpaceDN w:val="0"/>
              <w:adjustRightInd w:val="0"/>
              <w:jc w:val="center"/>
              <w:rPr>
                <w:rStyle w:val="Hyperlink"/>
                <w:rFonts w:cs="Segoe UI"/>
                <w:shd w:val="clear" w:color="auto" w:fill="FFFFFF"/>
              </w:rPr>
            </w:pPr>
            <w:hyperlink r:id="rId29" w:history="1">
              <w:r w:rsidRPr="00220C84">
                <w:rPr>
                  <w:rStyle w:val="Hyperlink"/>
                  <w:rFonts w:cs="Segoe UI"/>
                  <w:shd w:val="clear" w:color="auto" w:fill="FFFFFF"/>
                </w:rPr>
                <w:t>Julie.grubbs@gmail.com</w:t>
              </w:r>
            </w:hyperlink>
          </w:p>
        </w:tc>
        <w:tc>
          <w:tcPr>
            <w:tcW w:w="1513" w:type="pct"/>
            <w:tcBorders>
              <w:top w:val="single" w:sz="4" w:space="0" w:color="000000"/>
              <w:left w:val="single" w:sz="4" w:space="0" w:color="000000"/>
              <w:bottom w:val="single" w:sz="4" w:space="0" w:color="000000"/>
              <w:right w:val="single" w:sz="4" w:space="0" w:color="000000"/>
            </w:tcBorders>
            <w:vAlign w:val="center"/>
          </w:tcPr>
          <w:p w14:paraId="1FB86F50"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GSR Finding a new way to live</w:t>
            </w:r>
          </w:p>
        </w:tc>
      </w:tr>
      <w:tr w:rsidR="00AD162E" w14:paraId="5E81DD3C"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02E6F52F"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Noah M</w:t>
            </w:r>
          </w:p>
        </w:tc>
        <w:tc>
          <w:tcPr>
            <w:tcW w:w="784" w:type="pct"/>
            <w:tcBorders>
              <w:top w:val="single" w:sz="4" w:space="0" w:color="000000"/>
              <w:left w:val="single" w:sz="4" w:space="0" w:color="000000"/>
              <w:bottom w:val="single" w:sz="4" w:space="0" w:color="000000"/>
              <w:right w:val="single" w:sz="4" w:space="0" w:color="000000"/>
            </w:tcBorders>
            <w:vAlign w:val="center"/>
          </w:tcPr>
          <w:p w14:paraId="7158C1CC"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540-664-1459</w:t>
            </w:r>
          </w:p>
        </w:tc>
        <w:tc>
          <w:tcPr>
            <w:tcW w:w="2037" w:type="pct"/>
            <w:tcBorders>
              <w:top w:val="single" w:sz="4" w:space="0" w:color="000000"/>
              <w:left w:val="single" w:sz="4" w:space="0" w:color="000000"/>
              <w:bottom w:val="single" w:sz="4" w:space="0" w:color="000000"/>
              <w:right w:val="single" w:sz="4" w:space="0" w:color="000000"/>
            </w:tcBorders>
            <w:vAlign w:val="center"/>
          </w:tcPr>
          <w:p w14:paraId="750F9D83" w14:textId="77777777" w:rsidR="00AD162E" w:rsidRPr="00220C84" w:rsidRDefault="00AD162E" w:rsidP="002E0424">
            <w:pPr>
              <w:widowControl w:val="0"/>
              <w:autoSpaceDE w:val="0"/>
              <w:autoSpaceDN w:val="0"/>
              <w:adjustRightInd w:val="0"/>
              <w:jc w:val="center"/>
              <w:rPr>
                <w:rStyle w:val="Hyperlink"/>
                <w:rFonts w:cs="Segoe UI"/>
                <w:shd w:val="clear" w:color="auto" w:fill="FFFFFF"/>
              </w:rPr>
            </w:pPr>
            <w:r w:rsidRPr="00220C84">
              <w:rPr>
                <w:rStyle w:val="Hyperlink"/>
                <w:rFonts w:cs="Segoe UI"/>
                <w:shd w:val="clear" w:color="auto" w:fill="FFFFFF"/>
              </w:rPr>
              <w:t>Noahmahoney1999@gmail.com</w:t>
            </w:r>
          </w:p>
        </w:tc>
        <w:tc>
          <w:tcPr>
            <w:tcW w:w="1513" w:type="pct"/>
            <w:tcBorders>
              <w:top w:val="single" w:sz="4" w:space="0" w:color="000000"/>
              <w:left w:val="single" w:sz="4" w:space="0" w:color="000000"/>
              <w:bottom w:val="single" w:sz="4" w:space="0" w:color="000000"/>
              <w:right w:val="single" w:sz="4" w:space="0" w:color="000000"/>
            </w:tcBorders>
            <w:vAlign w:val="center"/>
          </w:tcPr>
          <w:p w14:paraId="731A998E"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GSR Alt Renegade</w:t>
            </w:r>
          </w:p>
        </w:tc>
      </w:tr>
      <w:tr w:rsidR="00AD162E" w14:paraId="4E0C1CD2"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3711425B"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Lee B</w:t>
            </w:r>
          </w:p>
        </w:tc>
        <w:tc>
          <w:tcPr>
            <w:tcW w:w="784" w:type="pct"/>
            <w:tcBorders>
              <w:top w:val="single" w:sz="4" w:space="0" w:color="000000"/>
              <w:left w:val="single" w:sz="4" w:space="0" w:color="000000"/>
              <w:bottom w:val="single" w:sz="4" w:space="0" w:color="000000"/>
              <w:right w:val="single" w:sz="4" w:space="0" w:color="000000"/>
            </w:tcBorders>
            <w:vAlign w:val="center"/>
          </w:tcPr>
          <w:p w14:paraId="2C2B64B1"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540-532-5133</w:t>
            </w:r>
          </w:p>
        </w:tc>
        <w:tc>
          <w:tcPr>
            <w:tcW w:w="2037" w:type="pct"/>
            <w:tcBorders>
              <w:top w:val="single" w:sz="4" w:space="0" w:color="000000"/>
              <w:left w:val="single" w:sz="4" w:space="0" w:color="000000"/>
              <w:bottom w:val="single" w:sz="4" w:space="0" w:color="000000"/>
              <w:right w:val="single" w:sz="4" w:space="0" w:color="000000"/>
            </w:tcBorders>
            <w:vAlign w:val="center"/>
          </w:tcPr>
          <w:p w14:paraId="17C2A6A8" w14:textId="77777777" w:rsidR="00AD162E" w:rsidRPr="00220C84" w:rsidRDefault="00AD162E" w:rsidP="002E0424">
            <w:pPr>
              <w:widowControl w:val="0"/>
              <w:autoSpaceDE w:val="0"/>
              <w:autoSpaceDN w:val="0"/>
              <w:adjustRightInd w:val="0"/>
              <w:jc w:val="center"/>
              <w:rPr>
                <w:rStyle w:val="Hyperlink"/>
                <w:rFonts w:cs="Segoe UI"/>
                <w:shd w:val="clear" w:color="auto" w:fill="FFFFFF"/>
              </w:rPr>
            </w:pPr>
            <w:hyperlink r:id="rId30" w:history="1">
              <w:r w:rsidRPr="00220C84">
                <w:rPr>
                  <w:rStyle w:val="Hyperlink"/>
                  <w:rFonts w:cs="Segoe UI"/>
                  <w:shd w:val="clear" w:color="auto" w:fill="FFFFFF"/>
                </w:rPr>
                <w:t>bowmanhomeremodeling@gmail.com</w:t>
              </w:r>
            </w:hyperlink>
          </w:p>
        </w:tc>
        <w:tc>
          <w:tcPr>
            <w:tcW w:w="1513" w:type="pct"/>
            <w:tcBorders>
              <w:top w:val="single" w:sz="4" w:space="0" w:color="000000"/>
              <w:left w:val="single" w:sz="4" w:space="0" w:color="000000"/>
              <w:bottom w:val="single" w:sz="4" w:space="0" w:color="000000"/>
              <w:right w:val="single" w:sz="4" w:space="0" w:color="000000"/>
            </w:tcBorders>
            <w:vAlign w:val="center"/>
          </w:tcPr>
          <w:p w14:paraId="21803208"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GSR – New Freedom</w:t>
            </w:r>
          </w:p>
        </w:tc>
      </w:tr>
      <w:tr w:rsidR="00AD162E" w14:paraId="717A7A33"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41BA7BCE"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Brandon R</w:t>
            </w:r>
          </w:p>
        </w:tc>
        <w:tc>
          <w:tcPr>
            <w:tcW w:w="784" w:type="pct"/>
            <w:tcBorders>
              <w:top w:val="single" w:sz="4" w:space="0" w:color="000000"/>
              <w:left w:val="single" w:sz="4" w:space="0" w:color="000000"/>
              <w:bottom w:val="single" w:sz="4" w:space="0" w:color="000000"/>
              <w:right w:val="single" w:sz="4" w:space="0" w:color="000000"/>
            </w:tcBorders>
            <w:vAlign w:val="center"/>
          </w:tcPr>
          <w:p w14:paraId="2A2C6DAC"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757-819-8777</w:t>
            </w:r>
          </w:p>
        </w:tc>
        <w:tc>
          <w:tcPr>
            <w:tcW w:w="2037" w:type="pct"/>
            <w:tcBorders>
              <w:top w:val="single" w:sz="4" w:space="0" w:color="000000"/>
              <w:left w:val="single" w:sz="4" w:space="0" w:color="000000"/>
              <w:bottom w:val="single" w:sz="4" w:space="0" w:color="000000"/>
              <w:right w:val="single" w:sz="4" w:space="0" w:color="000000"/>
            </w:tcBorders>
            <w:vAlign w:val="center"/>
          </w:tcPr>
          <w:p w14:paraId="05781F2D" w14:textId="77777777" w:rsidR="00AD162E" w:rsidRPr="00220C84" w:rsidRDefault="00AD162E" w:rsidP="002E0424">
            <w:pPr>
              <w:widowControl w:val="0"/>
              <w:autoSpaceDE w:val="0"/>
              <w:autoSpaceDN w:val="0"/>
              <w:adjustRightInd w:val="0"/>
              <w:jc w:val="center"/>
              <w:rPr>
                <w:rStyle w:val="Hyperlink"/>
                <w:rFonts w:cs="Segoe UI"/>
                <w:shd w:val="clear" w:color="auto" w:fill="FFFFFF"/>
              </w:rPr>
            </w:pPr>
            <w:r w:rsidRPr="00220C84">
              <w:rPr>
                <w:rStyle w:val="Hyperlink"/>
                <w:rFonts w:cs="Segoe UI"/>
                <w:shd w:val="clear" w:color="auto" w:fill="FFFFFF"/>
              </w:rPr>
              <w:t>brandonrumbaugh@gmail.com</w:t>
            </w:r>
          </w:p>
        </w:tc>
        <w:tc>
          <w:tcPr>
            <w:tcW w:w="1513" w:type="pct"/>
            <w:tcBorders>
              <w:top w:val="single" w:sz="4" w:space="0" w:color="000000"/>
              <w:left w:val="single" w:sz="4" w:space="0" w:color="000000"/>
              <w:bottom w:val="single" w:sz="4" w:space="0" w:color="000000"/>
              <w:right w:val="single" w:sz="4" w:space="0" w:color="000000"/>
            </w:tcBorders>
            <w:vAlign w:val="center"/>
          </w:tcPr>
          <w:p w14:paraId="6C50C3F5"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GSR Alt – Regardless of</w:t>
            </w:r>
          </w:p>
        </w:tc>
      </w:tr>
      <w:tr w:rsidR="00AD162E" w14:paraId="0D5D2C94"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02AEDB76"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Augusta W</w:t>
            </w:r>
          </w:p>
        </w:tc>
        <w:tc>
          <w:tcPr>
            <w:tcW w:w="784" w:type="pct"/>
            <w:tcBorders>
              <w:top w:val="single" w:sz="4" w:space="0" w:color="000000"/>
              <w:left w:val="single" w:sz="4" w:space="0" w:color="000000"/>
              <w:bottom w:val="single" w:sz="4" w:space="0" w:color="000000"/>
              <w:right w:val="single" w:sz="4" w:space="0" w:color="000000"/>
            </w:tcBorders>
            <w:vAlign w:val="center"/>
          </w:tcPr>
          <w:p w14:paraId="0925E4C2"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240-723-3315</w:t>
            </w:r>
          </w:p>
        </w:tc>
        <w:tc>
          <w:tcPr>
            <w:tcW w:w="2037" w:type="pct"/>
            <w:tcBorders>
              <w:top w:val="single" w:sz="4" w:space="0" w:color="000000"/>
              <w:left w:val="single" w:sz="4" w:space="0" w:color="000000"/>
              <w:bottom w:val="single" w:sz="4" w:space="0" w:color="000000"/>
              <w:right w:val="single" w:sz="4" w:space="0" w:color="000000"/>
            </w:tcBorders>
            <w:vAlign w:val="center"/>
          </w:tcPr>
          <w:p w14:paraId="0DC5A460" w14:textId="77777777" w:rsidR="00AD162E" w:rsidRPr="00220C84" w:rsidRDefault="00AD162E" w:rsidP="002E0424">
            <w:pPr>
              <w:widowControl w:val="0"/>
              <w:autoSpaceDE w:val="0"/>
              <w:autoSpaceDN w:val="0"/>
              <w:adjustRightInd w:val="0"/>
              <w:jc w:val="center"/>
              <w:rPr>
                <w:rStyle w:val="Hyperlink"/>
                <w:rFonts w:cs="Segoe UI"/>
                <w:shd w:val="clear" w:color="auto" w:fill="FFFFFF"/>
              </w:rPr>
            </w:pPr>
            <w:r w:rsidRPr="00220C84">
              <w:rPr>
                <w:rStyle w:val="Hyperlink"/>
                <w:rFonts w:cs="Segoe UI"/>
                <w:shd w:val="clear" w:color="auto" w:fill="FFFFFF"/>
              </w:rPr>
              <w:t>augustaweschler@gmail.com</w:t>
            </w:r>
          </w:p>
        </w:tc>
        <w:tc>
          <w:tcPr>
            <w:tcW w:w="1513" w:type="pct"/>
            <w:tcBorders>
              <w:top w:val="single" w:sz="4" w:space="0" w:color="000000"/>
              <w:left w:val="single" w:sz="4" w:space="0" w:color="000000"/>
              <w:bottom w:val="single" w:sz="4" w:space="0" w:color="000000"/>
              <w:right w:val="single" w:sz="4" w:space="0" w:color="000000"/>
            </w:tcBorders>
            <w:vAlign w:val="center"/>
          </w:tcPr>
          <w:p w14:paraId="723F9C54"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Renegade Fill In</w:t>
            </w:r>
          </w:p>
        </w:tc>
      </w:tr>
      <w:tr w:rsidR="00AD162E" w14:paraId="3C080A2E"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4A83F4C5"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Wendy D</w:t>
            </w:r>
          </w:p>
        </w:tc>
        <w:tc>
          <w:tcPr>
            <w:tcW w:w="784" w:type="pct"/>
            <w:tcBorders>
              <w:top w:val="single" w:sz="4" w:space="0" w:color="000000"/>
              <w:left w:val="single" w:sz="4" w:space="0" w:color="000000"/>
              <w:bottom w:val="single" w:sz="4" w:space="0" w:color="000000"/>
              <w:right w:val="single" w:sz="4" w:space="0" w:color="000000"/>
            </w:tcBorders>
            <w:vAlign w:val="center"/>
          </w:tcPr>
          <w:p w14:paraId="4351FC96"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540-303-1675</w:t>
            </w:r>
          </w:p>
        </w:tc>
        <w:tc>
          <w:tcPr>
            <w:tcW w:w="2037" w:type="pct"/>
            <w:tcBorders>
              <w:top w:val="single" w:sz="4" w:space="0" w:color="000000"/>
              <w:left w:val="single" w:sz="4" w:space="0" w:color="000000"/>
              <w:bottom w:val="single" w:sz="4" w:space="0" w:color="000000"/>
              <w:right w:val="single" w:sz="4" w:space="0" w:color="000000"/>
            </w:tcBorders>
            <w:vAlign w:val="center"/>
          </w:tcPr>
          <w:p w14:paraId="3B53EA39" w14:textId="77777777" w:rsidR="00AD162E" w:rsidRPr="00220C84" w:rsidRDefault="00AD162E" w:rsidP="002E0424">
            <w:pPr>
              <w:widowControl w:val="0"/>
              <w:autoSpaceDE w:val="0"/>
              <w:autoSpaceDN w:val="0"/>
              <w:adjustRightInd w:val="0"/>
              <w:jc w:val="center"/>
              <w:rPr>
                <w:rStyle w:val="Hyperlink"/>
                <w:rFonts w:cs="Segoe UI"/>
                <w:shd w:val="clear" w:color="auto" w:fill="FFFFFF"/>
              </w:rPr>
            </w:pPr>
            <w:r w:rsidRPr="00220C84">
              <w:rPr>
                <w:rStyle w:val="Hyperlink"/>
                <w:rFonts w:cs="Segoe UI"/>
                <w:shd w:val="clear" w:color="auto" w:fill="FFFFFF"/>
              </w:rPr>
              <w:t>Wj_horton@yahoo.com</w:t>
            </w:r>
          </w:p>
        </w:tc>
        <w:tc>
          <w:tcPr>
            <w:tcW w:w="1513" w:type="pct"/>
            <w:tcBorders>
              <w:top w:val="single" w:sz="4" w:space="0" w:color="000000"/>
              <w:left w:val="single" w:sz="4" w:space="0" w:color="000000"/>
              <w:bottom w:val="single" w:sz="4" w:space="0" w:color="000000"/>
              <w:right w:val="single" w:sz="4" w:space="0" w:color="000000"/>
            </w:tcBorders>
            <w:vAlign w:val="center"/>
          </w:tcPr>
          <w:p w14:paraId="1D4D5D7B"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GSR – Welcome Home in Recovery &amp; PR</w:t>
            </w:r>
          </w:p>
        </w:tc>
      </w:tr>
      <w:tr w:rsidR="00AD162E" w14:paraId="15A0F93B"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1B7B6007"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Karla S</w:t>
            </w:r>
          </w:p>
        </w:tc>
        <w:tc>
          <w:tcPr>
            <w:tcW w:w="784" w:type="pct"/>
            <w:tcBorders>
              <w:top w:val="single" w:sz="4" w:space="0" w:color="000000"/>
              <w:left w:val="single" w:sz="4" w:space="0" w:color="000000"/>
              <w:bottom w:val="single" w:sz="4" w:space="0" w:color="000000"/>
              <w:right w:val="single" w:sz="4" w:space="0" w:color="000000"/>
            </w:tcBorders>
            <w:vAlign w:val="center"/>
          </w:tcPr>
          <w:p w14:paraId="671FB3CC"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540-303-7888</w:t>
            </w:r>
          </w:p>
        </w:tc>
        <w:tc>
          <w:tcPr>
            <w:tcW w:w="2037" w:type="pct"/>
            <w:tcBorders>
              <w:top w:val="single" w:sz="4" w:space="0" w:color="000000"/>
              <w:left w:val="single" w:sz="4" w:space="0" w:color="000000"/>
              <w:bottom w:val="single" w:sz="4" w:space="0" w:color="000000"/>
              <w:right w:val="single" w:sz="4" w:space="0" w:color="000000"/>
            </w:tcBorders>
            <w:vAlign w:val="center"/>
          </w:tcPr>
          <w:p w14:paraId="46418F59" w14:textId="77777777" w:rsidR="00AD162E" w:rsidRPr="00220C84" w:rsidRDefault="00AD162E" w:rsidP="002E0424">
            <w:pPr>
              <w:widowControl w:val="0"/>
              <w:autoSpaceDE w:val="0"/>
              <w:autoSpaceDN w:val="0"/>
              <w:adjustRightInd w:val="0"/>
              <w:jc w:val="center"/>
              <w:rPr>
                <w:rStyle w:val="Hyperlink"/>
                <w:rFonts w:cs="Segoe UI"/>
                <w:shd w:val="clear" w:color="auto" w:fill="FFFFFF"/>
              </w:rPr>
            </w:pPr>
            <w:r w:rsidRPr="00220C84">
              <w:rPr>
                <w:rStyle w:val="Hyperlink"/>
                <w:rFonts w:cs="Segoe UI"/>
                <w:shd w:val="clear" w:color="auto" w:fill="FFFFFF"/>
              </w:rPr>
              <w:t>kshort86@gmail.com</w:t>
            </w:r>
          </w:p>
        </w:tc>
        <w:tc>
          <w:tcPr>
            <w:tcW w:w="1513" w:type="pct"/>
            <w:tcBorders>
              <w:top w:val="single" w:sz="4" w:space="0" w:color="000000"/>
              <w:left w:val="single" w:sz="4" w:space="0" w:color="000000"/>
              <w:bottom w:val="single" w:sz="4" w:space="0" w:color="000000"/>
              <w:right w:val="single" w:sz="4" w:space="0" w:color="000000"/>
            </w:tcBorders>
            <w:vAlign w:val="center"/>
          </w:tcPr>
          <w:p w14:paraId="5C2514EF"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GSR Fire, Faith, &amp; Fellowship</w:t>
            </w:r>
          </w:p>
        </w:tc>
      </w:tr>
      <w:tr w:rsidR="00AD162E" w14:paraId="547C9A32"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5B860F31"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Leigh S</w:t>
            </w:r>
          </w:p>
        </w:tc>
        <w:tc>
          <w:tcPr>
            <w:tcW w:w="784" w:type="pct"/>
            <w:tcBorders>
              <w:top w:val="single" w:sz="4" w:space="0" w:color="000000"/>
              <w:left w:val="single" w:sz="4" w:space="0" w:color="000000"/>
              <w:bottom w:val="single" w:sz="4" w:space="0" w:color="000000"/>
              <w:right w:val="single" w:sz="4" w:space="0" w:color="000000"/>
            </w:tcBorders>
            <w:vAlign w:val="center"/>
          </w:tcPr>
          <w:p w14:paraId="4101C4EF"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202-292-9191</w:t>
            </w:r>
          </w:p>
        </w:tc>
        <w:tc>
          <w:tcPr>
            <w:tcW w:w="2037" w:type="pct"/>
            <w:tcBorders>
              <w:top w:val="single" w:sz="4" w:space="0" w:color="000000"/>
              <w:left w:val="single" w:sz="4" w:space="0" w:color="000000"/>
              <w:bottom w:val="single" w:sz="4" w:space="0" w:color="000000"/>
              <w:right w:val="single" w:sz="4" w:space="0" w:color="000000"/>
            </w:tcBorders>
            <w:vAlign w:val="center"/>
          </w:tcPr>
          <w:p w14:paraId="7BECE182" w14:textId="77777777" w:rsidR="00AD162E" w:rsidRPr="00220C84" w:rsidRDefault="00AD162E" w:rsidP="002E0424">
            <w:pPr>
              <w:widowControl w:val="0"/>
              <w:autoSpaceDE w:val="0"/>
              <w:autoSpaceDN w:val="0"/>
              <w:adjustRightInd w:val="0"/>
              <w:jc w:val="center"/>
              <w:rPr>
                <w:rStyle w:val="Hyperlink"/>
                <w:rFonts w:cs="Segoe UI"/>
                <w:shd w:val="clear" w:color="auto" w:fill="FFFFFF"/>
              </w:rPr>
            </w:pPr>
            <w:r w:rsidRPr="00220C84">
              <w:rPr>
                <w:rStyle w:val="Hyperlink"/>
                <w:rFonts w:cs="Segoe UI"/>
                <w:shd w:val="clear" w:color="auto" w:fill="FFFFFF"/>
              </w:rPr>
              <w:t>leigh.stride108@gmail.com</w:t>
            </w:r>
          </w:p>
        </w:tc>
        <w:tc>
          <w:tcPr>
            <w:tcW w:w="1513" w:type="pct"/>
            <w:tcBorders>
              <w:top w:val="single" w:sz="4" w:space="0" w:color="000000"/>
              <w:left w:val="single" w:sz="4" w:space="0" w:color="000000"/>
              <w:bottom w:val="single" w:sz="4" w:space="0" w:color="000000"/>
              <w:right w:val="single" w:sz="4" w:space="0" w:color="000000"/>
            </w:tcBorders>
            <w:vAlign w:val="center"/>
          </w:tcPr>
          <w:p w14:paraId="49942C84"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GSR Experience, Strength, &amp; Hope</w:t>
            </w:r>
          </w:p>
        </w:tc>
      </w:tr>
      <w:tr w:rsidR="00AD162E" w14:paraId="5068926E"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4B344CA0"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Christina H</w:t>
            </w:r>
          </w:p>
        </w:tc>
        <w:tc>
          <w:tcPr>
            <w:tcW w:w="784" w:type="pct"/>
            <w:tcBorders>
              <w:top w:val="single" w:sz="4" w:space="0" w:color="000000"/>
              <w:left w:val="single" w:sz="4" w:space="0" w:color="000000"/>
              <w:bottom w:val="single" w:sz="4" w:space="0" w:color="000000"/>
              <w:right w:val="single" w:sz="4" w:space="0" w:color="000000"/>
            </w:tcBorders>
            <w:vAlign w:val="center"/>
          </w:tcPr>
          <w:p w14:paraId="306C7583"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717-743-3944</w:t>
            </w:r>
          </w:p>
        </w:tc>
        <w:tc>
          <w:tcPr>
            <w:tcW w:w="2037" w:type="pct"/>
            <w:tcBorders>
              <w:top w:val="single" w:sz="4" w:space="0" w:color="000000"/>
              <w:left w:val="single" w:sz="4" w:space="0" w:color="000000"/>
              <w:bottom w:val="single" w:sz="4" w:space="0" w:color="000000"/>
              <w:right w:val="single" w:sz="4" w:space="0" w:color="000000"/>
            </w:tcBorders>
            <w:vAlign w:val="center"/>
          </w:tcPr>
          <w:p w14:paraId="4BE4DED5" w14:textId="77777777" w:rsidR="00AD162E" w:rsidRPr="00220C84" w:rsidRDefault="00AD162E" w:rsidP="002E0424">
            <w:pPr>
              <w:widowControl w:val="0"/>
              <w:autoSpaceDE w:val="0"/>
              <w:autoSpaceDN w:val="0"/>
              <w:adjustRightInd w:val="0"/>
              <w:jc w:val="center"/>
              <w:rPr>
                <w:rStyle w:val="Hyperlink"/>
                <w:rFonts w:cs="Segoe UI"/>
                <w:shd w:val="clear" w:color="auto" w:fill="FFFFFF"/>
              </w:rPr>
            </w:pPr>
            <w:hyperlink r:id="rId31" w:history="1">
              <w:r w:rsidRPr="00220C84">
                <w:rPr>
                  <w:rStyle w:val="Hyperlink"/>
                  <w:rFonts w:cs="Segoe UI"/>
                  <w:shd w:val="clear" w:color="auto" w:fill="FFFFFF"/>
                </w:rPr>
                <w:t>Christinahans1975@gmail.com</w:t>
              </w:r>
            </w:hyperlink>
          </w:p>
        </w:tc>
        <w:tc>
          <w:tcPr>
            <w:tcW w:w="1513" w:type="pct"/>
            <w:tcBorders>
              <w:top w:val="single" w:sz="4" w:space="0" w:color="000000"/>
              <w:left w:val="single" w:sz="4" w:space="0" w:color="000000"/>
              <w:bottom w:val="single" w:sz="4" w:space="0" w:color="000000"/>
              <w:right w:val="single" w:sz="4" w:space="0" w:color="000000"/>
            </w:tcBorders>
            <w:vAlign w:val="center"/>
          </w:tcPr>
          <w:p w14:paraId="26456CB8"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GSR – Just Stay</w:t>
            </w:r>
          </w:p>
        </w:tc>
      </w:tr>
      <w:tr w:rsidR="00AD162E" w14:paraId="416F03CE"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56C659A8"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Phil R</w:t>
            </w:r>
          </w:p>
        </w:tc>
        <w:tc>
          <w:tcPr>
            <w:tcW w:w="784" w:type="pct"/>
            <w:tcBorders>
              <w:top w:val="single" w:sz="4" w:space="0" w:color="000000"/>
              <w:left w:val="single" w:sz="4" w:space="0" w:color="000000"/>
              <w:bottom w:val="single" w:sz="4" w:space="0" w:color="000000"/>
              <w:right w:val="single" w:sz="4" w:space="0" w:color="000000"/>
            </w:tcBorders>
            <w:vAlign w:val="center"/>
          </w:tcPr>
          <w:p w14:paraId="126A57C1"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202-747-2077</w:t>
            </w:r>
          </w:p>
        </w:tc>
        <w:tc>
          <w:tcPr>
            <w:tcW w:w="2037" w:type="pct"/>
            <w:tcBorders>
              <w:top w:val="single" w:sz="4" w:space="0" w:color="000000"/>
              <w:left w:val="single" w:sz="4" w:space="0" w:color="000000"/>
              <w:bottom w:val="single" w:sz="4" w:space="0" w:color="000000"/>
              <w:right w:val="single" w:sz="4" w:space="0" w:color="000000"/>
            </w:tcBorders>
            <w:vAlign w:val="center"/>
          </w:tcPr>
          <w:p w14:paraId="14B532CD" w14:textId="77777777" w:rsidR="00AD162E" w:rsidRPr="00220C84" w:rsidRDefault="00AD162E" w:rsidP="002E0424">
            <w:pPr>
              <w:widowControl w:val="0"/>
              <w:autoSpaceDE w:val="0"/>
              <w:autoSpaceDN w:val="0"/>
              <w:adjustRightInd w:val="0"/>
              <w:jc w:val="center"/>
              <w:rPr>
                <w:rStyle w:val="Hyperlink"/>
                <w:rFonts w:cs="Segoe UI"/>
                <w:shd w:val="clear" w:color="auto" w:fill="FFFFFF"/>
              </w:rPr>
            </w:pPr>
            <w:r w:rsidRPr="00220C84">
              <w:rPr>
                <w:rStyle w:val="Hyperlink"/>
                <w:rFonts w:cs="Segoe UI"/>
                <w:shd w:val="clear" w:color="auto" w:fill="FFFFFF"/>
              </w:rPr>
              <w:t>pgrockstroh@gmail.com</w:t>
            </w:r>
          </w:p>
        </w:tc>
        <w:tc>
          <w:tcPr>
            <w:tcW w:w="1513" w:type="pct"/>
            <w:tcBorders>
              <w:top w:val="single" w:sz="4" w:space="0" w:color="000000"/>
              <w:left w:val="single" w:sz="4" w:space="0" w:color="000000"/>
              <w:bottom w:val="single" w:sz="4" w:space="0" w:color="000000"/>
              <w:right w:val="single" w:sz="4" w:space="0" w:color="000000"/>
            </w:tcBorders>
            <w:vAlign w:val="center"/>
          </w:tcPr>
          <w:p w14:paraId="066A91FB"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p>
        </w:tc>
      </w:tr>
      <w:tr w:rsidR="00AD162E" w14:paraId="760454C9"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5AF1C376"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Norman C</w:t>
            </w:r>
          </w:p>
        </w:tc>
        <w:tc>
          <w:tcPr>
            <w:tcW w:w="784" w:type="pct"/>
            <w:tcBorders>
              <w:top w:val="single" w:sz="4" w:space="0" w:color="000000"/>
              <w:left w:val="single" w:sz="4" w:space="0" w:color="000000"/>
              <w:bottom w:val="single" w:sz="4" w:space="0" w:color="000000"/>
              <w:right w:val="single" w:sz="4" w:space="0" w:color="000000"/>
            </w:tcBorders>
            <w:vAlign w:val="center"/>
          </w:tcPr>
          <w:p w14:paraId="07E4669A"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540-931-5042</w:t>
            </w:r>
          </w:p>
        </w:tc>
        <w:tc>
          <w:tcPr>
            <w:tcW w:w="2037" w:type="pct"/>
            <w:tcBorders>
              <w:top w:val="single" w:sz="4" w:space="0" w:color="000000"/>
              <w:left w:val="single" w:sz="4" w:space="0" w:color="000000"/>
              <w:bottom w:val="single" w:sz="4" w:space="0" w:color="000000"/>
              <w:right w:val="single" w:sz="4" w:space="0" w:color="000000"/>
            </w:tcBorders>
            <w:vAlign w:val="center"/>
          </w:tcPr>
          <w:p w14:paraId="6040E887" w14:textId="77777777" w:rsidR="00AD162E" w:rsidRPr="00220C84" w:rsidRDefault="00AD162E" w:rsidP="002E0424">
            <w:pPr>
              <w:widowControl w:val="0"/>
              <w:autoSpaceDE w:val="0"/>
              <w:autoSpaceDN w:val="0"/>
              <w:adjustRightInd w:val="0"/>
              <w:jc w:val="center"/>
              <w:rPr>
                <w:rStyle w:val="Hyperlink"/>
                <w:rFonts w:cs="Segoe UI"/>
                <w:shd w:val="clear" w:color="auto" w:fill="FFFFFF"/>
              </w:rPr>
            </w:pPr>
            <w:hyperlink r:id="rId32" w:history="1">
              <w:r w:rsidRPr="00220C84">
                <w:rPr>
                  <w:rStyle w:val="Hyperlink"/>
                  <w:rFonts w:cs="Segoe UI"/>
                  <w:shd w:val="clear" w:color="auto" w:fill="FFFFFF"/>
                </w:rPr>
                <w:t>Norman2500@aol.com</w:t>
              </w:r>
            </w:hyperlink>
          </w:p>
        </w:tc>
        <w:tc>
          <w:tcPr>
            <w:tcW w:w="1513" w:type="pct"/>
            <w:tcBorders>
              <w:top w:val="single" w:sz="4" w:space="0" w:color="000000"/>
              <w:left w:val="single" w:sz="4" w:space="0" w:color="000000"/>
              <w:bottom w:val="single" w:sz="4" w:space="0" w:color="000000"/>
              <w:right w:val="single" w:sz="4" w:space="0" w:color="000000"/>
            </w:tcBorders>
            <w:vAlign w:val="center"/>
          </w:tcPr>
          <w:p w14:paraId="352560EE"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New Chance</w:t>
            </w:r>
          </w:p>
        </w:tc>
      </w:tr>
      <w:tr w:rsidR="00AD162E" w14:paraId="0B0792DD"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1F35AA6B"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Meredith S</w:t>
            </w:r>
          </w:p>
        </w:tc>
        <w:tc>
          <w:tcPr>
            <w:tcW w:w="784" w:type="pct"/>
            <w:tcBorders>
              <w:top w:val="single" w:sz="4" w:space="0" w:color="000000"/>
              <w:left w:val="single" w:sz="4" w:space="0" w:color="000000"/>
              <w:bottom w:val="single" w:sz="4" w:space="0" w:color="000000"/>
              <w:right w:val="single" w:sz="4" w:space="0" w:color="000000"/>
            </w:tcBorders>
            <w:vAlign w:val="center"/>
          </w:tcPr>
          <w:p w14:paraId="68D78709"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703-582-5639</w:t>
            </w:r>
          </w:p>
        </w:tc>
        <w:tc>
          <w:tcPr>
            <w:tcW w:w="2037" w:type="pct"/>
            <w:tcBorders>
              <w:top w:val="single" w:sz="4" w:space="0" w:color="000000"/>
              <w:left w:val="single" w:sz="4" w:space="0" w:color="000000"/>
              <w:bottom w:val="single" w:sz="4" w:space="0" w:color="000000"/>
              <w:right w:val="single" w:sz="4" w:space="0" w:color="000000"/>
            </w:tcBorders>
            <w:vAlign w:val="center"/>
          </w:tcPr>
          <w:p w14:paraId="2F645F01" w14:textId="77777777" w:rsidR="00AD162E" w:rsidRPr="00220C84" w:rsidRDefault="00AD162E" w:rsidP="002E0424">
            <w:pPr>
              <w:widowControl w:val="0"/>
              <w:autoSpaceDE w:val="0"/>
              <w:autoSpaceDN w:val="0"/>
              <w:adjustRightInd w:val="0"/>
              <w:jc w:val="center"/>
              <w:rPr>
                <w:rStyle w:val="Hyperlink"/>
                <w:rFonts w:cs="Segoe UI"/>
                <w:shd w:val="clear" w:color="auto" w:fill="FFFFFF"/>
              </w:rPr>
            </w:pPr>
            <w:hyperlink r:id="rId33" w:history="1">
              <w:r w:rsidRPr="00220C84">
                <w:rPr>
                  <w:rStyle w:val="Hyperlink"/>
                  <w:rFonts w:cs="Segoe UI"/>
                  <w:shd w:val="clear" w:color="auto" w:fill="FFFFFF"/>
                </w:rPr>
                <w:t>meredith@therecoveryconnectionllc.com</w:t>
              </w:r>
            </w:hyperlink>
          </w:p>
        </w:tc>
        <w:tc>
          <w:tcPr>
            <w:tcW w:w="1513" w:type="pct"/>
            <w:tcBorders>
              <w:top w:val="single" w:sz="4" w:space="0" w:color="000000"/>
              <w:left w:val="single" w:sz="4" w:space="0" w:color="000000"/>
              <w:bottom w:val="single" w:sz="4" w:space="0" w:color="000000"/>
              <w:right w:val="single" w:sz="4" w:space="0" w:color="000000"/>
            </w:tcBorders>
            <w:vAlign w:val="center"/>
          </w:tcPr>
          <w:p w14:paraId="389D7112"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ASC Secretary</w:t>
            </w:r>
          </w:p>
        </w:tc>
      </w:tr>
      <w:tr w:rsidR="00AD162E" w14:paraId="6E3852D0"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3C99DB29"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Bailey R</w:t>
            </w:r>
          </w:p>
        </w:tc>
        <w:tc>
          <w:tcPr>
            <w:tcW w:w="784" w:type="pct"/>
            <w:tcBorders>
              <w:top w:val="single" w:sz="4" w:space="0" w:color="000000"/>
              <w:left w:val="single" w:sz="4" w:space="0" w:color="000000"/>
              <w:bottom w:val="single" w:sz="4" w:space="0" w:color="000000"/>
              <w:right w:val="single" w:sz="4" w:space="0" w:color="000000"/>
            </w:tcBorders>
            <w:vAlign w:val="center"/>
          </w:tcPr>
          <w:p w14:paraId="75799A8B"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772-773-0713</w:t>
            </w:r>
          </w:p>
        </w:tc>
        <w:tc>
          <w:tcPr>
            <w:tcW w:w="2037" w:type="pct"/>
            <w:tcBorders>
              <w:top w:val="single" w:sz="4" w:space="0" w:color="000000"/>
              <w:left w:val="single" w:sz="4" w:space="0" w:color="000000"/>
              <w:bottom w:val="single" w:sz="4" w:space="0" w:color="000000"/>
              <w:right w:val="single" w:sz="4" w:space="0" w:color="000000"/>
            </w:tcBorders>
            <w:vAlign w:val="center"/>
          </w:tcPr>
          <w:p w14:paraId="552AC0DA" w14:textId="77777777" w:rsidR="00AD162E" w:rsidRPr="00220C84" w:rsidRDefault="00AD162E" w:rsidP="002E0424">
            <w:pPr>
              <w:widowControl w:val="0"/>
              <w:autoSpaceDE w:val="0"/>
              <w:autoSpaceDN w:val="0"/>
              <w:adjustRightInd w:val="0"/>
              <w:jc w:val="center"/>
              <w:rPr>
                <w:rStyle w:val="Hyperlink"/>
                <w:rFonts w:cs="Segoe UI"/>
                <w:shd w:val="clear" w:color="auto" w:fill="FFFFFF"/>
              </w:rPr>
            </w:pPr>
            <w:r w:rsidRPr="00220C84">
              <w:rPr>
                <w:rStyle w:val="Hyperlink"/>
                <w:rFonts w:cs="Segoe UI"/>
                <w:shd w:val="clear" w:color="auto" w:fill="FFFFFF"/>
              </w:rPr>
              <w:t>lynnb9498@gmail.com</w:t>
            </w:r>
          </w:p>
        </w:tc>
        <w:tc>
          <w:tcPr>
            <w:tcW w:w="1513" w:type="pct"/>
            <w:tcBorders>
              <w:top w:val="single" w:sz="4" w:space="0" w:color="000000"/>
              <w:left w:val="single" w:sz="4" w:space="0" w:color="000000"/>
              <w:bottom w:val="single" w:sz="4" w:space="0" w:color="000000"/>
              <w:right w:val="single" w:sz="4" w:space="0" w:color="000000"/>
            </w:tcBorders>
            <w:vAlign w:val="center"/>
          </w:tcPr>
          <w:p w14:paraId="64355CDC"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p>
        </w:tc>
      </w:tr>
      <w:tr w:rsidR="00AD162E" w14:paraId="31508FBE"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01CDEF2D"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Willie W</w:t>
            </w:r>
          </w:p>
        </w:tc>
        <w:tc>
          <w:tcPr>
            <w:tcW w:w="784" w:type="pct"/>
            <w:tcBorders>
              <w:top w:val="single" w:sz="4" w:space="0" w:color="000000"/>
              <w:left w:val="single" w:sz="4" w:space="0" w:color="000000"/>
              <w:bottom w:val="single" w:sz="4" w:space="0" w:color="000000"/>
              <w:right w:val="single" w:sz="4" w:space="0" w:color="000000"/>
            </w:tcBorders>
            <w:vAlign w:val="center"/>
          </w:tcPr>
          <w:p w14:paraId="545D3D54"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540-368-1603</w:t>
            </w:r>
          </w:p>
        </w:tc>
        <w:tc>
          <w:tcPr>
            <w:tcW w:w="2037" w:type="pct"/>
            <w:tcBorders>
              <w:top w:val="single" w:sz="4" w:space="0" w:color="000000"/>
              <w:left w:val="single" w:sz="4" w:space="0" w:color="000000"/>
              <w:bottom w:val="single" w:sz="4" w:space="0" w:color="000000"/>
              <w:right w:val="single" w:sz="4" w:space="0" w:color="000000"/>
            </w:tcBorders>
            <w:vAlign w:val="center"/>
          </w:tcPr>
          <w:p w14:paraId="1806B143" w14:textId="77777777" w:rsidR="00AD162E" w:rsidRPr="00220C84" w:rsidRDefault="00AD162E" w:rsidP="002E0424">
            <w:pPr>
              <w:widowControl w:val="0"/>
              <w:autoSpaceDE w:val="0"/>
              <w:autoSpaceDN w:val="0"/>
              <w:adjustRightInd w:val="0"/>
              <w:jc w:val="center"/>
              <w:rPr>
                <w:rStyle w:val="Hyperlink"/>
                <w:rFonts w:cs="Segoe UI"/>
                <w:shd w:val="clear" w:color="auto" w:fill="FFFFFF"/>
              </w:rPr>
            </w:pPr>
            <w:hyperlink r:id="rId34" w:history="1">
              <w:r w:rsidRPr="00220C84">
                <w:rPr>
                  <w:rStyle w:val="Hyperlink"/>
                  <w:rFonts w:cs="Segoe UI"/>
                  <w:shd w:val="clear" w:color="auto" w:fill="FFFFFF"/>
                </w:rPr>
                <w:t>mrwadesr@hotmail.com</w:t>
              </w:r>
            </w:hyperlink>
          </w:p>
        </w:tc>
        <w:tc>
          <w:tcPr>
            <w:tcW w:w="1513" w:type="pct"/>
            <w:tcBorders>
              <w:top w:val="single" w:sz="4" w:space="0" w:color="000000"/>
              <w:left w:val="single" w:sz="4" w:space="0" w:color="000000"/>
              <w:bottom w:val="single" w:sz="4" w:space="0" w:color="000000"/>
              <w:right w:val="single" w:sz="4" w:space="0" w:color="000000"/>
            </w:tcBorders>
            <w:vAlign w:val="center"/>
          </w:tcPr>
          <w:p w14:paraId="53CB177A"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GSR – Out of the Cage</w:t>
            </w:r>
          </w:p>
        </w:tc>
      </w:tr>
      <w:tr w:rsidR="00AD162E" w14:paraId="2D020A99"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7AA73F7E"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Robin M</w:t>
            </w:r>
          </w:p>
        </w:tc>
        <w:tc>
          <w:tcPr>
            <w:tcW w:w="784" w:type="pct"/>
            <w:tcBorders>
              <w:top w:val="single" w:sz="4" w:space="0" w:color="000000"/>
              <w:left w:val="single" w:sz="4" w:space="0" w:color="000000"/>
              <w:bottom w:val="single" w:sz="4" w:space="0" w:color="000000"/>
              <w:right w:val="single" w:sz="4" w:space="0" w:color="000000"/>
            </w:tcBorders>
            <w:vAlign w:val="center"/>
          </w:tcPr>
          <w:p w14:paraId="7D3BABF2"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540-660-1809</w:t>
            </w:r>
          </w:p>
        </w:tc>
        <w:tc>
          <w:tcPr>
            <w:tcW w:w="2037" w:type="pct"/>
            <w:tcBorders>
              <w:top w:val="single" w:sz="4" w:space="0" w:color="000000"/>
              <w:left w:val="single" w:sz="4" w:space="0" w:color="000000"/>
              <w:bottom w:val="single" w:sz="4" w:space="0" w:color="000000"/>
              <w:right w:val="single" w:sz="4" w:space="0" w:color="000000"/>
            </w:tcBorders>
            <w:vAlign w:val="center"/>
          </w:tcPr>
          <w:p w14:paraId="754067C2" w14:textId="77777777" w:rsidR="00AD162E" w:rsidRDefault="00AD162E" w:rsidP="002E0424">
            <w:pPr>
              <w:widowControl w:val="0"/>
              <w:autoSpaceDE w:val="0"/>
              <w:autoSpaceDN w:val="0"/>
              <w:adjustRightInd w:val="0"/>
              <w:jc w:val="center"/>
            </w:pPr>
            <w:hyperlink r:id="rId35" w:history="1">
              <w:r w:rsidRPr="00220C84">
                <w:rPr>
                  <w:rStyle w:val="Hyperlink"/>
                </w:rPr>
                <w:t>graciousmountain@protonmail.com</w:t>
              </w:r>
            </w:hyperlink>
          </w:p>
        </w:tc>
        <w:tc>
          <w:tcPr>
            <w:tcW w:w="1513" w:type="pct"/>
            <w:tcBorders>
              <w:top w:val="single" w:sz="4" w:space="0" w:color="000000"/>
              <w:left w:val="single" w:sz="4" w:space="0" w:color="000000"/>
              <w:bottom w:val="single" w:sz="4" w:space="0" w:color="000000"/>
              <w:right w:val="single" w:sz="4" w:space="0" w:color="000000"/>
            </w:tcBorders>
            <w:vAlign w:val="center"/>
          </w:tcPr>
          <w:p w14:paraId="42D97FA1"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Experience, Strength &amp; Hope</w:t>
            </w:r>
          </w:p>
        </w:tc>
      </w:tr>
      <w:tr w:rsidR="00AD162E" w14:paraId="25157529"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425D5185"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Maria M</w:t>
            </w:r>
          </w:p>
        </w:tc>
        <w:tc>
          <w:tcPr>
            <w:tcW w:w="784" w:type="pct"/>
            <w:tcBorders>
              <w:top w:val="single" w:sz="4" w:space="0" w:color="000000"/>
              <w:left w:val="single" w:sz="4" w:space="0" w:color="000000"/>
              <w:bottom w:val="single" w:sz="4" w:space="0" w:color="000000"/>
              <w:right w:val="single" w:sz="4" w:space="0" w:color="000000"/>
            </w:tcBorders>
            <w:vAlign w:val="center"/>
          </w:tcPr>
          <w:p w14:paraId="110D2F2A"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540-233-3687</w:t>
            </w:r>
          </w:p>
        </w:tc>
        <w:tc>
          <w:tcPr>
            <w:tcW w:w="2037" w:type="pct"/>
            <w:tcBorders>
              <w:top w:val="single" w:sz="4" w:space="0" w:color="000000"/>
              <w:left w:val="single" w:sz="4" w:space="0" w:color="000000"/>
              <w:bottom w:val="single" w:sz="4" w:space="0" w:color="000000"/>
              <w:right w:val="single" w:sz="4" w:space="0" w:color="000000"/>
            </w:tcBorders>
            <w:vAlign w:val="center"/>
          </w:tcPr>
          <w:p w14:paraId="41D71B8D" w14:textId="77777777" w:rsidR="00AD162E" w:rsidRDefault="00AD162E" w:rsidP="002E0424">
            <w:pPr>
              <w:widowControl w:val="0"/>
              <w:autoSpaceDE w:val="0"/>
              <w:autoSpaceDN w:val="0"/>
              <w:adjustRightInd w:val="0"/>
              <w:jc w:val="center"/>
            </w:pPr>
            <w:hyperlink r:id="rId36" w:history="1">
              <w:r w:rsidRPr="00220C84">
                <w:rPr>
                  <w:rStyle w:val="Hyperlink"/>
                </w:rPr>
                <w:t>marialee452@gmail.com</w:t>
              </w:r>
            </w:hyperlink>
          </w:p>
        </w:tc>
        <w:tc>
          <w:tcPr>
            <w:tcW w:w="1513" w:type="pct"/>
            <w:tcBorders>
              <w:top w:val="single" w:sz="4" w:space="0" w:color="000000"/>
              <w:left w:val="single" w:sz="4" w:space="0" w:color="000000"/>
              <w:bottom w:val="single" w:sz="4" w:space="0" w:color="000000"/>
              <w:right w:val="single" w:sz="4" w:space="0" w:color="000000"/>
            </w:tcBorders>
            <w:vAlign w:val="center"/>
          </w:tcPr>
          <w:p w14:paraId="7448BA06"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Finding A New Way to Live</w:t>
            </w:r>
          </w:p>
        </w:tc>
      </w:tr>
      <w:tr w:rsidR="00AD162E" w14:paraId="021339C3"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433C7ED6"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Nora F</w:t>
            </w:r>
          </w:p>
        </w:tc>
        <w:tc>
          <w:tcPr>
            <w:tcW w:w="784" w:type="pct"/>
            <w:tcBorders>
              <w:top w:val="single" w:sz="4" w:space="0" w:color="000000"/>
              <w:left w:val="single" w:sz="4" w:space="0" w:color="000000"/>
              <w:bottom w:val="single" w:sz="4" w:space="0" w:color="000000"/>
              <w:right w:val="single" w:sz="4" w:space="0" w:color="000000"/>
            </w:tcBorders>
            <w:vAlign w:val="center"/>
          </w:tcPr>
          <w:p w14:paraId="02DAA286"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540-630-0164</w:t>
            </w:r>
          </w:p>
        </w:tc>
        <w:tc>
          <w:tcPr>
            <w:tcW w:w="2037" w:type="pct"/>
            <w:tcBorders>
              <w:top w:val="single" w:sz="4" w:space="0" w:color="000000"/>
              <w:left w:val="single" w:sz="4" w:space="0" w:color="000000"/>
              <w:bottom w:val="single" w:sz="4" w:space="0" w:color="000000"/>
              <w:right w:val="single" w:sz="4" w:space="0" w:color="000000"/>
            </w:tcBorders>
            <w:vAlign w:val="center"/>
          </w:tcPr>
          <w:p w14:paraId="1899ACCC" w14:textId="77777777" w:rsidR="00AD162E" w:rsidRDefault="00AD162E" w:rsidP="002E0424">
            <w:pPr>
              <w:widowControl w:val="0"/>
              <w:autoSpaceDE w:val="0"/>
              <w:autoSpaceDN w:val="0"/>
              <w:adjustRightInd w:val="0"/>
              <w:jc w:val="center"/>
            </w:pPr>
            <w:hyperlink r:id="rId37" w:history="1">
              <w:r w:rsidRPr="00220C84">
                <w:rPr>
                  <w:rStyle w:val="Hyperlink"/>
                </w:rPr>
                <w:t>norafinny0176@gmail.com</w:t>
              </w:r>
            </w:hyperlink>
          </w:p>
        </w:tc>
        <w:tc>
          <w:tcPr>
            <w:tcW w:w="1513" w:type="pct"/>
            <w:tcBorders>
              <w:top w:val="single" w:sz="4" w:space="0" w:color="000000"/>
              <w:left w:val="single" w:sz="4" w:space="0" w:color="000000"/>
              <w:bottom w:val="single" w:sz="4" w:space="0" w:color="000000"/>
              <w:right w:val="single" w:sz="4" w:space="0" w:color="000000"/>
            </w:tcBorders>
            <w:vAlign w:val="center"/>
          </w:tcPr>
          <w:p w14:paraId="5A86D7D7"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Finding A New Way to Live</w:t>
            </w:r>
          </w:p>
        </w:tc>
      </w:tr>
      <w:tr w:rsidR="00AD162E" w14:paraId="7759F68D"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369B9B79"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Zachary M</w:t>
            </w:r>
          </w:p>
        </w:tc>
        <w:tc>
          <w:tcPr>
            <w:tcW w:w="784" w:type="pct"/>
            <w:tcBorders>
              <w:top w:val="single" w:sz="4" w:space="0" w:color="000000"/>
              <w:left w:val="single" w:sz="4" w:space="0" w:color="000000"/>
              <w:bottom w:val="single" w:sz="4" w:space="0" w:color="000000"/>
              <w:right w:val="single" w:sz="4" w:space="0" w:color="000000"/>
            </w:tcBorders>
            <w:vAlign w:val="center"/>
          </w:tcPr>
          <w:p w14:paraId="0AA83C31"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540-974-4613</w:t>
            </w:r>
          </w:p>
        </w:tc>
        <w:tc>
          <w:tcPr>
            <w:tcW w:w="2037" w:type="pct"/>
            <w:tcBorders>
              <w:top w:val="single" w:sz="4" w:space="0" w:color="000000"/>
              <w:left w:val="single" w:sz="4" w:space="0" w:color="000000"/>
              <w:bottom w:val="single" w:sz="4" w:space="0" w:color="000000"/>
              <w:right w:val="single" w:sz="4" w:space="0" w:color="000000"/>
            </w:tcBorders>
            <w:vAlign w:val="center"/>
          </w:tcPr>
          <w:p w14:paraId="7319D600" w14:textId="77777777" w:rsidR="00AD162E" w:rsidRDefault="00AD162E" w:rsidP="002E0424">
            <w:pPr>
              <w:widowControl w:val="0"/>
              <w:autoSpaceDE w:val="0"/>
              <w:autoSpaceDN w:val="0"/>
              <w:adjustRightInd w:val="0"/>
              <w:jc w:val="center"/>
            </w:pPr>
            <w:hyperlink r:id="rId38" w:history="1">
              <w:r w:rsidRPr="00220C84">
                <w:rPr>
                  <w:rStyle w:val="Hyperlink"/>
                </w:rPr>
                <w:t>zhuntermcmillion@gmail.com</w:t>
              </w:r>
            </w:hyperlink>
          </w:p>
        </w:tc>
        <w:tc>
          <w:tcPr>
            <w:tcW w:w="1513" w:type="pct"/>
            <w:tcBorders>
              <w:top w:val="single" w:sz="4" w:space="0" w:color="000000"/>
              <w:left w:val="single" w:sz="4" w:space="0" w:color="000000"/>
              <w:bottom w:val="single" w:sz="4" w:space="0" w:color="000000"/>
              <w:right w:val="single" w:sz="4" w:space="0" w:color="000000"/>
            </w:tcBorders>
            <w:vAlign w:val="center"/>
          </w:tcPr>
          <w:p w14:paraId="4133B2AA"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New Chance</w:t>
            </w:r>
          </w:p>
        </w:tc>
      </w:tr>
      <w:tr w:rsidR="00AD162E" w14:paraId="13598686"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51547469"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John A</w:t>
            </w:r>
          </w:p>
        </w:tc>
        <w:tc>
          <w:tcPr>
            <w:tcW w:w="784" w:type="pct"/>
            <w:tcBorders>
              <w:top w:val="single" w:sz="4" w:space="0" w:color="000000"/>
              <w:left w:val="single" w:sz="4" w:space="0" w:color="000000"/>
              <w:bottom w:val="single" w:sz="4" w:space="0" w:color="000000"/>
              <w:right w:val="single" w:sz="4" w:space="0" w:color="000000"/>
            </w:tcBorders>
            <w:vAlign w:val="center"/>
          </w:tcPr>
          <w:p w14:paraId="3002BD48"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540-303-2797</w:t>
            </w:r>
          </w:p>
        </w:tc>
        <w:tc>
          <w:tcPr>
            <w:tcW w:w="2037" w:type="pct"/>
            <w:tcBorders>
              <w:top w:val="single" w:sz="4" w:space="0" w:color="000000"/>
              <w:left w:val="single" w:sz="4" w:space="0" w:color="000000"/>
              <w:bottom w:val="single" w:sz="4" w:space="0" w:color="000000"/>
              <w:right w:val="single" w:sz="4" w:space="0" w:color="000000"/>
            </w:tcBorders>
            <w:vAlign w:val="center"/>
          </w:tcPr>
          <w:p w14:paraId="74244487" w14:textId="77777777" w:rsidR="00AD162E" w:rsidRDefault="00AD162E" w:rsidP="002E0424">
            <w:pPr>
              <w:widowControl w:val="0"/>
              <w:autoSpaceDE w:val="0"/>
              <w:autoSpaceDN w:val="0"/>
              <w:adjustRightInd w:val="0"/>
              <w:jc w:val="center"/>
            </w:pPr>
            <w:hyperlink r:id="rId39" w:history="1">
              <w:r w:rsidRPr="00220C84">
                <w:rPr>
                  <w:rStyle w:val="Hyperlink"/>
                </w:rPr>
                <w:t>jandsarrington@aol.com</w:t>
              </w:r>
            </w:hyperlink>
          </w:p>
        </w:tc>
        <w:tc>
          <w:tcPr>
            <w:tcW w:w="1513" w:type="pct"/>
            <w:tcBorders>
              <w:top w:val="single" w:sz="4" w:space="0" w:color="000000"/>
              <w:left w:val="single" w:sz="4" w:space="0" w:color="000000"/>
              <w:bottom w:val="single" w:sz="4" w:space="0" w:color="000000"/>
              <w:right w:val="single" w:sz="4" w:space="0" w:color="000000"/>
            </w:tcBorders>
            <w:vAlign w:val="center"/>
          </w:tcPr>
          <w:p w14:paraId="2E65D2EC"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Eyes to the Sky</w:t>
            </w:r>
          </w:p>
        </w:tc>
      </w:tr>
      <w:tr w:rsidR="00AD162E" w14:paraId="7FEE87CF" w14:textId="77777777" w:rsidTr="002E0424">
        <w:trPr>
          <w:trHeight w:val="396"/>
        </w:trPr>
        <w:tc>
          <w:tcPr>
            <w:tcW w:w="666" w:type="pct"/>
            <w:tcBorders>
              <w:top w:val="single" w:sz="4" w:space="0" w:color="000000"/>
              <w:left w:val="single" w:sz="4" w:space="0" w:color="000000"/>
              <w:bottom w:val="single" w:sz="4" w:space="0" w:color="000000"/>
              <w:right w:val="single" w:sz="4" w:space="0" w:color="000000"/>
            </w:tcBorders>
            <w:vAlign w:val="center"/>
          </w:tcPr>
          <w:p w14:paraId="6C8A6D89"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Tony B</w:t>
            </w:r>
          </w:p>
        </w:tc>
        <w:tc>
          <w:tcPr>
            <w:tcW w:w="784" w:type="pct"/>
            <w:tcBorders>
              <w:top w:val="single" w:sz="4" w:space="0" w:color="000000"/>
              <w:left w:val="single" w:sz="4" w:space="0" w:color="000000"/>
              <w:bottom w:val="single" w:sz="4" w:space="0" w:color="000000"/>
              <w:right w:val="single" w:sz="4" w:space="0" w:color="000000"/>
            </w:tcBorders>
            <w:vAlign w:val="center"/>
          </w:tcPr>
          <w:p w14:paraId="15991D14" w14:textId="77777777" w:rsidR="00AD162E" w:rsidRDefault="00AD162E" w:rsidP="002E0424">
            <w:pPr>
              <w:widowControl w:val="0"/>
              <w:autoSpaceDE w:val="0"/>
              <w:autoSpaceDN w:val="0"/>
              <w:adjustRightInd w:val="0"/>
              <w:jc w:val="center"/>
              <w:rPr>
                <w:rFonts w:ascii="Book Antiqua" w:eastAsia="BatangChe" w:hAnsi="Book Antiqua" w:cs="Arial"/>
                <w:color w:val="000000"/>
                <w:position w:val="-6"/>
              </w:rPr>
            </w:pPr>
            <w:r>
              <w:rPr>
                <w:rFonts w:ascii="Book Antiqua" w:eastAsia="BatangChe" w:hAnsi="Book Antiqua" w:cs="Arial"/>
                <w:color w:val="000000"/>
                <w:position w:val="-6"/>
              </w:rPr>
              <w:t>703-915-1601</w:t>
            </w:r>
          </w:p>
        </w:tc>
        <w:tc>
          <w:tcPr>
            <w:tcW w:w="2037" w:type="pct"/>
            <w:tcBorders>
              <w:top w:val="single" w:sz="4" w:space="0" w:color="000000"/>
              <w:left w:val="single" w:sz="4" w:space="0" w:color="000000"/>
              <w:bottom w:val="single" w:sz="4" w:space="0" w:color="000000"/>
              <w:right w:val="single" w:sz="4" w:space="0" w:color="000000"/>
            </w:tcBorders>
            <w:vAlign w:val="center"/>
          </w:tcPr>
          <w:p w14:paraId="2DFD48EE" w14:textId="77777777" w:rsidR="00AD162E" w:rsidRDefault="00AD162E" w:rsidP="002E0424">
            <w:pPr>
              <w:widowControl w:val="0"/>
              <w:autoSpaceDE w:val="0"/>
              <w:autoSpaceDN w:val="0"/>
              <w:adjustRightInd w:val="0"/>
              <w:jc w:val="center"/>
            </w:pPr>
            <w:hyperlink r:id="rId40" w:history="1">
              <w:r w:rsidRPr="00220C84">
                <w:rPr>
                  <w:rStyle w:val="Hyperlink"/>
                </w:rPr>
                <w:t>tbrooks2972@gmail.com</w:t>
              </w:r>
            </w:hyperlink>
          </w:p>
        </w:tc>
        <w:tc>
          <w:tcPr>
            <w:tcW w:w="1513" w:type="pct"/>
            <w:tcBorders>
              <w:top w:val="single" w:sz="4" w:space="0" w:color="000000"/>
              <w:left w:val="single" w:sz="4" w:space="0" w:color="000000"/>
              <w:bottom w:val="single" w:sz="4" w:space="0" w:color="000000"/>
              <w:right w:val="single" w:sz="4" w:space="0" w:color="000000"/>
            </w:tcBorders>
            <w:vAlign w:val="center"/>
          </w:tcPr>
          <w:p w14:paraId="68E3A2EF" w14:textId="77777777" w:rsidR="00AD162E" w:rsidRDefault="00AD162E" w:rsidP="002E0424">
            <w:pPr>
              <w:widowControl w:val="0"/>
              <w:autoSpaceDE w:val="0"/>
              <w:autoSpaceDN w:val="0"/>
              <w:adjustRightInd w:val="0"/>
              <w:jc w:val="center"/>
              <w:rPr>
                <w:rFonts w:ascii="Book Antiqua" w:eastAsia="BatangChe" w:hAnsi="Book Antiqua" w:cs="Arial"/>
                <w:i/>
                <w:iCs/>
                <w:color w:val="000000"/>
              </w:rPr>
            </w:pPr>
            <w:r>
              <w:rPr>
                <w:rFonts w:ascii="Book Antiqua" w:eastAsia="BatangChe" w:hAnsi="Book Antiqua" w:cs="Arial"/>
                <w:i/>
                <w:iCs/>
                <w:color w:val="000000"/>
              </w:rPr>
              <w:t>New Chance</w:t>
            </w:r>
          </w:p>
        </w:tc>
      </w:tr>
    </w:tbl>
    <w:p w14:paraId="7CDCF9FF" w14:textId="77777777" w:rsidR="00AD162E" w:rsidRPr="00113C7E" w:rsidRDefault="00AD162E" w:rsidP="00AD162E">
      <w:pPr>
        <w:widowControl w:val="0"/>
        <w:autoSpaceDE w:val="0"/>
        <w:autoSpaceDN w:val="0"/>
        <w:adjustRightInd w:val="0"/>
        <w:rPr>
          <w:rFonts w:ascii="Book Antiqua" w:eastAsia="BatangChe" w:hAnsi="Book Antiqua" w:cs="Arial"/>
          <w:b/>
          <w:bCs/>
          <w:i/>
          <w:iCs/>
          <w:u w:val="single"/>
        </w:rPr>
      </w:pPr>
    </w:p>
    <w:p w14:paraId="3E99B2E8" w14:textId="77777777" w:rsidR="003F2BC0" w:rsidRDefault="003F2BC0"/>
    <w:sectPr w:rsidR="003F2BC0" w:rsidSect="00CD486A">
      <w:pgSz w:w="12240" w:h="15840"/>
      <w:pgMar w:top="720" w:right="720" w:bottom="720" w:left="720" w:header="720" w:footer="720" w:gutter="0"/>
      <w:cols w:space="720"/>
      <w:noEndnote/>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atangChe">
    <w:charset w:val="81"/>
    <w:family w:val="modern"/>
    <w:pitch w:val="fixed"/>
    <w:sig w:usb0="B00002AF" w:usb1="69D77CFB" w:usb2="00000030" w:usb3="00000000" w:csb0="0008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24C7E12"/>
    <w:multiLevelType w:val="hybridMultilevel"/>
    <w:tmpl w:val="E0A83E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64E3F55"/>
    <w:multiLevelType w:val="hybridMultilevel"/>
    <w:tmpl w:val="DC762754"/>
    <w:lvl w:ilvl="0" w:tplc="93D4C65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67137EFA"/>
    <w:multiLevelType w:val="hybridMultilevel"/>
    <w:tmpl w:val="AEA6A1E4"/>
    <w:lvl w:ilvl="0" w:tplc="03288BA4">
      <w:numFmt w:val="bullet"/>
      <w:lvlText w:val="-"/>
      <w:lvlJc w:val="left"/>
      <w:rPr>
        <w:rFonts w:ascii="Book Antiqua" w:eastAsia="Times New Roman" w:hAnsi="Book Antiqua"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6DBE5BB0"/>
    <w:multiLevelType w:val="hybridMultilevel"/>
    <w:tmpl w:val="C3A658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9A155E5"/>
    <w:multiLevelType w:val="hybridMultilevel"/>
    <w:tmpl w:val="E486A5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48127261">
    <w:abstractNumId w:val="4"/>
  </w:num>
  <w:num w:numId="2" w16cid:durableId="2048138034">
    <w:abstractNumId w:val="3"/>
  </w:num>
  <w:num w:numId="3" w16cid:durableId="250436006">
    <w:abstractNumId w:val="0"/>
  </w:num>
  <w:num w:numId="4" w16cid:durableId="234828184">
    <w:abstractNumId w:val="2"/>
  </w:num>
  <w:num w:numId="5" w16cid:durableId="121538965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162E"/>
    <w:rsid w:val="003F2BC0"/>
    <w:rsid w:val="00AD162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DCC86D"/>
  <w15:chartTrackingRefBased/>
  <w15:docId w15:val="{FC3912CE-1856-4922-B1C3-9C0A5291DF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162E"/>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D162E"/>
    <w:pPr>
      <w:spacing w:after="200" w:line="276" w:lineRule="auto"/>
      <w:ind w:left="720"/>
      <w:contextualSpacing/>
    </w:pPr>
    <w:rPr>
      <w:rFonts w:ascii="Calibri" w:hAnsi="Calibri" w:cs="Arial"/>
      <w:sz w:val="22"/>
      <w:szCs w:val="22"/>
    </w:rPr>
  </w:style>
  <w:style w:type="character" w:styleId="Hyperlink">
    <w:name w:val="Hyperlink"/>
    <w:uiPriority w:val="99"/>
    <w:unhideWhenUsed/>
    <w:rsid w:val="00AD162E"/>
    <w:rPr>
      <w:color w:val="0000FF"/>
      <w:u w:val="single"/>
    </w:rPr>
  </w:style>
  <w:style w:type="paragraph" w:styleId="NormalWeb">
    <w:name w:val="Normal (Web)"/>
    <w:basedOn w:val="Normal"/>
    <w:uiPriority w:val="99"/>
    <w:semiHidden/>
    <w:unhideWhenUsed/>
    <w:rsid w:val="00AD162E"/>
    <w:pPr>
      <w:spacing w:before="100" w:beforeAutospacing="1" w:after="100" w:afterAutospacing="1"/>
    </w:pPr>
  </w:style>
  <w:style w:type="character" w:customStyle="1" w:styleId="il">
    <w:name w:val="il"/>
    <w:basedOn w:val="DefaultParagraphFont"/>
    <w:rsid w:val="00AD16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mailto:cleanduetona@yahoo.com" TargetMode="External"/><Relationship Id="rId26" Type="http://schemas.openxmlformats.org/officeDocument/2006/relationships/hyperlink" Target="mailto:gitterdontrev@aol.com" TargetMode="External"/><Relationship Id="rId39" Type="http://schemas.openxmlformats.org/officeDocument/2006/relationships/hyperlink" Target="mailto:jandsarrington@aol.com" TargetMode="External"/><Relationship Id="rId21" Type="http://schemas.openxmlformats.org/officeDocument/2006/relationships/hyperlink" Target="mailto:acrebbs@aol.com" TargetMode="External"/><Relationship Id="rId34" Type="http://schemas.openxmlformats.org/officeDocument/2006/relationships/hyperlink" Target="mailto:mrwadesr@hotmail.com" TargetMode="External"/><Relationship Id="rId42" Type="http://schemas.openxmlformats.org/officeDocument/2006/relationships/theme" Target="theme/theme1.xml"/><Relationship Id="rId7" Type="http://schemas.openxmlformats.org/officeDocument/2006/relationships/hyperlink" Target="http://car-na.org/" TargetMode="External"/><Relationship Id="rId2" Type="http://schemas.openxmlformats.org/officeDocument/2006/relationships/styles" Target="styles.xml"/><Relationship Id="rId16" Type="http://schemas.openxmlformats.org/officeDocument/2006/relationships/hyperlink" Target="mailto:Chrisanders1089@gmail.com" TargetMode="External"/><Relationship Id="rId20" Type="http://schemas.openxmlformats.org/officeDocument/2006/relationships/hyperlink" Target="mailto:Der12296@comcast.net" TargetMode="External"/><Relationship Id="rId29" Type="http://schemas.openxmlformats.org/officeDocument/2006/relationships/hyperlink" Target="mailto:Julie.grubbs@gmail.com" TargetMode="External"/><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mailto:meredith@therecoveryconnectionllc.com" TargetMode="External"/><Relationship Id="rId11" Type="http://schemas.openxmlformats.org/officeDocument/2006/relationships/hyperlink" Target="mailto:meredith@therecoveryconnectionllc.com" TargetMode="External"/><Relationship Id="rId24" Type="http://schemas.openxmlformats.org/officeDocument/2006/relationships/hyperlink" Target="mailto:Michaelkhorne1@gmail.com" TargetMode="External"/><Relationship Id="rId32" Type="http://schemas.openxmlformats.org/officeDocument/2006/relationships/hyperlink" Target="mailto:Norman2500@aol.com" TargetMode="External"/><Relationship Id="rId37" Type="http://schemas.openxmlformats.org/officeDocument/2006/relationships/hyperlink" Target="mailto:norafinny0176@gmail.com" TargetMode="External"/><Relationship Id="rId40" Type="http://schemas.openxmlformats.org/officeDocument/2006/relationships/hyperlink" Target="mailto:tbrooks2972@gmail.com" TargetMode="External"/><Relationship Id="rId5" Type="http://schemas.openxmlformats.org/officeDocument/2006/relationships/image" Target="media/image1.png"/><Relationship Id="rId15" Type="http://schemas.openxmlformats.org/officeDocument/2006/relationships/hyperlink" Target="mailto:Barbara.Sadhana@fema.dhs.gov" TargetMode="External"/><Relationship Id="rId23" Type="http://schemas.openxmlformats.org/officeDocument/2006/relationships/hyperlink" Target="mailto:Chrismauck84@yahoo.com" TargetMode="External"/><Relationship Id="rId28" Type="http://schemas.openxmlformats.org/officeDocument/2006/relationships/hyperlink" Target="mailto:Cleanbecuz_1@yahoo.com" TargetMode="External"/><Relationship Id="rId36" Type="http://schemas.openxmlformats.org/officeDocument/2006/relationships/hyperlink" Target="mailto:marialee452@gmail.com" TargetMode="External"/><Relationship Id="rId10" Type="http://schemas.openxmlformats.org/officeDocument/2006/relationships/hyperlink" Target="mailto:secretary@shevana.org" TargetMode="External"/><Relationship Id="rId19" Type="http://schemas.openxmlformats.org/officeDocument/2006/relationships/hyperlink" Target="mailto:Ponylady90@hotmail.com" TargetMode="External"/><Relationship Id="rId31" Type="http://schemas.openxmlformats.org/officeDocument/2006/relationships/hyperlink" Target="mailto:Christinahans1975@gmail.com"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5.wmf"/><Relationship Id="rId22" Type="http://schemas.openxmlformats.org/officeDocument/2006/relationships/hyperlink" Target="mailto:peytoncrebbs@yahoo.com" TargetMode="External"/><Relationship Id="rId27" Type="http://schemas.openxmlformats.org/officeDocument/2006/relationships/hyperlink" Target="mailto:dtcustombuilds@gmail.com" TargetMode="External"/><Relationship Id="rId30" Type="http://schemas.openxmlformats.org/officeDocument/2006/relationships/hyperlink" Target="mailto:bowmanhomeremodeling@gmail.com" TargetMode="External"/><Relationship Id="rId35" Type="http://schemas.openxmlformats.org/officeDocument/2006/relationships/hyperlink" Target="mailto:graciousmountain@protonmail.com" TargetMode="External"/><Relationship Id="rId8" Type="http://schemas.openxmlformats.org/officeDocument/2006/relationships/hyperlink" Target="mailto:wj_horton@yahoo.com" TargetMode="Externa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hyperlink" Target="mailto:Dannym246@gmail.com" TargetMode="External"/><Relationship Id="rId25" Type="http://schemas.openxmlformats.org/officeDocument/2006/relationships/hyperlink" Target="mailto:lylearolfes@gmail.com" TargetMode="External"/><Relationship Id="rId33" Type="http://schemas.openxmlformats.org/officeDocument/2006/relationships/hyperlink" Target="mailto:meredith@therecoveryconnectionllc.com" TargetMode="External"/><Relationship Id="rId38" Type="http://schemas.openxmlformats.org/officeDocument/2006/relationships/hyperlink" Target="mailto:zhuntermcmillion@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12</Pages>
  <Words>2616</Words>
  <Characters>14917</Characters>
  <Application>Microsoft Office Word</Application>
  <DocSecurity>0</DocSecurity>
  <Lines>124</Lines>
  <Paragraphs>34</Paragraphs>
  <ScaleCrop>false</ScaleCrop>
  <Company/>
  <LinksUpToDate>false</LinksUpToDate>
  <CharactersWithSpaces>17499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Wendy Horton</dc:creator>
  <cp:keywords/>
  <dc:description/>
  <cp:lastModifiedBy>Wendy Horton</cp:lastModifiedBy>
  <cp:revision>1</cp:revision>
  <dcterms:created xsi:type="dcterms:W3CDTF">2022-11-17T21:58:00Z</dcterms:created>
  <dcterms:modified xsi:type="dcterms:W3CDTF">2022-11-17T21:59:00Z</dcterms:modified>
</cp:coreProperties>
</file>